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506B" w14:textId="77777777" w:rsidR="00E65772" w:rsidRDefault="008D32D3">
      <w:pPr>
        <w:rPr>
          <w:rFonts w:ascii="Arial" w:hAnsi="Arial" w:cs="Arial"/>
          <w:b/>
          <w:bCs/>
          <w:sz w:val="20"/>
          <w:szCs w:val="20"/>
        </w:rPr>
      </w:pPr>
      <w:r>
        <w:rPr>
          <w:rFonts w:ascii="Arial" w:hAnsi="Arial" w:cs="Arial"/>
          <w:b/>
          <w:bCs/>
          <w:sz w:val="20"/>
          <w:szCs w:val="20"/>
        </w:rPr>
        <w:t>Załącznik nr 3 do Regulaminu przyznawania środków finansowych na założenie własnej działalności gospodarczej oraz wsparcia pomostowego</w:t>
      </w:r>
    </w:p>
    <w:p w14:paraId="73E80597" w14:textId="77777777" w:rsidR="00E65772" w:rsidRDefault="00E65772">
      <w:pPr>
        <w:rPr>
          <w:rFonts w:ascii="Arial" w:hAnsi="Arial" w:cs="Arial"/>
          <w:sz w:val="20"/>
          <w:szCs w:val="20"/>
        </w:rPr>
      </w:pPr>
    </w:p>
    <w:p w14:paraId="272B6133" w14:textId="77777777" w:rsidR="00E65772" w:rsidRDefault="008D32D3">
      <w:pPr>
        <w:spacing w:line="360" w:lineRule="auto"/>
        <w:jc w:val="both"/>
        <w:rPr>
          <w:rFonts w:ascii="Arial" w:hAnsi="Arial" w:cs="Arial"/>
          <w:sz w:val="20"/>
          <w:szCs w:val="20"/>
        </w:rPr>
      </w:pPr>
      <w:r>
        <w:rPr>
          <w:rFonts w:ascii="Arial" w:hAnsi="Arial" w:cs="Arial"/>
          <w:b/>
          <w:sz w:val="20"/>
          <w:szCs w:val="20"/>
        </w:rPr>
        <w:t xml:space="preserve">  </w:t>
      </w:r>
    </w:p>
    <w:p w14:paraId="463CB85F" w14:textId="77777777" w:rsidR="00E65772" w:rsidRPr="00B56EAA" w:rsidRDefault="008D32D3">
      <w:pPr>
        <w:spacing w:line="360" w:lineRule="auto"/>
        <w:jc w:val="center"/>
        <w:rPr>
          <w:rFonts w:ascii="Arial" w:hAnsi="Arial" w:cs="Arial"/>
          <w:b/>
          <w:sz w:val="22"/>
          <w:szCs w:val="22"/>
        </w:rPr>
      </w:pPr>
      <w:r w:rsidRPr="00B56EAA">
        <w:rPr>
          <w:rFonts w:ascii="Arial" w:hAnsi="Arial" w:cs="Arial"/>
          <w:b/>
          <w:sz w:val="22"/>
          <w:szCs w:val="22"/>
        </w:rPr>
        <w:t>STANDARD OCENY BIZNESPLANÓW</w:t>
      </w:r>
    </w:p>
    <w:p w14:paraId="2279DBFF" w14:textId="115EE77A" w:rsidR="00E65772" w:rsidRPr="00B56EAA" w:rsidRDefault="008D32D3">
      <w:pPr>
        <w:spacing w:line="360" w:lineRule="auto"/>
        <w:jc w:val="center"/>
        <w:rPr>
          <w:rFonts w:ascii="Arial" w:hAnsi="Arial" w:cs="Arial"/>
          <w:b/>
          <w:sz w:val="22"/>
          <w:szCs w:val="22"/>
        </w:rPr>
      </w:pPr>
      <w:r w:rsidRPr="00B56EAA">
        <w:rPr>
          <w:rFonts w:ascii="Arial" w:hAnsi="Arial" w:cs="Arial"/>
          <w:b/>
          <w:sz w:val="22"/>
          <w:szCs w:val="22"/>
        </w:rPr>
        <w:t xml:space="preserve">w ramach projektu „Rozwiń Skrzydła </w:t>
      </w:r>
      <w:r w:rsidR="00B56EAA">
        <w:rPr>
          <w:rFonts w:ascii="Arial" w:hAnsi="Arial" w:cs="Arial"/>
          <w:color w:val="4D5156"/>
          <w:sz w:val="21"/>
          <w:szCs w:val="21"/>
          <w:shd w:val="clear" w:color="auto" w:fill="FFFFFF"/>
        </w:rPr>
        <w:t>–</w:t>
      </w:r>
      <w:r w:rsidRPr="00B56EAA">
        <w:rPr>
          <w:rFonts w:ascii="Arial" w:hAnsi="Arial" w:cs="Arial"/>
          <w:b/>
          <w:sz w:val="22"/>
          <w:szCs w:val="22"/>
        </w:rPr>
        <w:t xml:space="preserve"> dotacje dla młodych”</w:t>
      </w:r>
    </w:p>
    <w:p w14:paraId="37F9840E" w14:textId="77777777" w:rsidR="00E65772" w:rsidRDefault="00E65772">
      <w:pPr>
        <w:spacing w:line="360" w:lineRule="auto"/>
        <w:jc w:val="center"/>
        <w:rPr>
          <w:rFonts w:ascii="Calibri" w:hAnsi="Calibri"/>
          <w:b/>
          <w:sz w:val="22"/>
          <w:szCs w:val="22"/>
        </w:rPr>
      </w:pPr>
    </w:p>
    <w:p w14:paraId="7A4BCC52" w14:textId="77777777" w:rsidR="00E65772" w:rsidRPr="00B56EAA" w:rsidRDefault="008D32D3">
      <w:pPr>
        <w:spacing w:line="360" w:lineRule="auto"/>
        <w:jc w:val="center"/>
        <w:rPr>
          <w:rFonts w:ascii="Arial" w:hAnsi="Arial" w:cs="Arial"/>
          <w:b/>
          <w:sz w:val="22"/>
          <w:szCs w:val="22"/>
        </w:rPr>
      </w:pPr>
      <w:r w:rsidRPr="00B56EAA">
        <w:rPr>
          <w:rFonts w:ascii="Arial" w:hAnsi="Arial" w:cs="Arial"/>
          <w:b/>
          <w:sz w:val="22"/>
          <w:szCs w:val="22"/>
        </w:rPr>
        <w:t xml:space="preserve">Oś priorytetowa I Rynek pracy otwarty dla wszystkich </w:t>
      </w:r>
      <w:r w:rsidRPr="00B56EAA">
        <w:rPr>
          <w:rFonts w:ascii="Arial" w:hAnsi="Arial" w:cs="Arial"/>
          <w:b/>
          <w:sz w:val="22"/>
          <w:szCs w:val="22"/>
        </w:rPr>
        <w:br/>
        <w:t xml:space="preserve"> Działanie 1.2 Wsparcie osób młodych na regionalnym rynku pracy – projekty konkursowe</w:t>
      </w:r>
    </w:p>
    <w:p w14:paraId="48EA71AE" w14:textId="77777777" w:rsidR="00E65772" w:rsidRPr="00B56EAA" w:rsidRDefault="008D32D3">
      <w:pPr>
        <w:spacing w:line="360" w:lineRule="auto"/>
        <w:jc w:val="center"/>
        <w:rPr>
          <w:rFonts w:ascii="Arial" w:hAnsi="Arial" w:cs="Arial"/>
          <w:b/>
          <w:bCs/>
          <w:sz w:val="22"/>
          <w:szCs w:val="22"/>
        </w:rPr>
      </w:pPr>
      <w:r w:rsidRPr="00B56EAA">
        <w:rPr>
          <w:rFonts w:ascii="Arial" w:hAnsi="Arial" w:cs="Arial"/>
          <w:b/>
          <w:bCs/>
          <w:sz w:val="22"/>
          <w:szCs w:val="22"/>
        </w:rPr>
        <w:t xml:space="preserve">Poddziałanie 1.2.1 </w:t>
      </w:r>
      <w:r w:rsidRPr="00B56EAA">
        <w:rPr>
          <w:rFonts w:ascii="Arial" w:hAnsi="Arial" w:cs="Arial"/>
          <w:b/>
          <w:sz w:val="22"/>
          <w:szCs w:val="22"/>
        </w:rPr>
        <w:t xml:space="preserve">Wsparcie udzielane z Europejskiego Funduszu Społecznego </w:t>
      </w:r>
    </w:p>
    <w:p w14:paraId="6517FED8" w14:textId="77777777" w:rsidR="00E65772" w:rsidRPr="00B56EAA" w:rsidRDefault="008D32D3">
      <w:pPr>
        <w:spacing w:line="360" w:lineRule="auto"/>
        <w:jc w:val="center"/>
        <w:rPr>
          <w:rFonts w:ascii="Arial" w:hAnsi="Arial" w:cs="Arial"/>
          <w:b/>
          <w:bCs/>
          <w:sz w:val="22"/>
          <w:szCs w:val="22"/>
        </w:rPr>
      </w:pPr>
      <w:r w:rsidRPr="00B56EAA">
        <w:rPr>
          <w:rFonts w:ascii="Arial" w:hAnsi="Arial" w:cs="Arial"/>
          <w:b/>
          <w:bCs/>
          <w:sz w:val="22"/>
          <w:szCs w:val="22"/>
        </w:rPr>
        <w:t>Programu Operacyjnego Wiedza Edukacja Rozwój na lata 2014-2020</w:t>
      </w:r>
    </w:p>
    <w:p w14:paraId="64988E1E" w14:textId="77777777" w:rsidR="00E65772" w:rsidRDefault="00E65772">
      <w:pPr>
        <w:jc w:val="both"/>
        <w:rPr>
          <w:rFonts w:ascii="Arial" w:hAnsi="Arial" w:cs="Arial"/>
          <w:sz w:val="20"/>
          <w:szCs w:val="20"/>
        </w:rPr>
      </w:pPr>
    </w:p>
    <w:p w14:paraId="4B90F315"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Ocena Biznesplanu musi być przeprowadzona zgodnie z niniejszym Standardem oceny biznesplanów oraz Regulaminem przyznawania środków finansowych na założenie własnej działalności gospodarczej oraz wsparcia pomostowego. Każdy biznesplan oceniany jest pod względem merytorycznym przez dwóch, wybranych Ekspertów Niezależnych (Ekspertem niezależnym, dokonującym oceny merytorycznej (oceniającym punktowo) nie może być Ekspert  dotacyjny, tj. ten, który służył pomocą przy wypełnianiu biznesplanu). Końcowa ocena punktowa danego biznesplanu stanowi średnią arytmetyczną ocen merytorycznych dokonanych przez dwóch Ekspertów niezależnych, oceniających dany biznesplan. W stosowanej punktacji dopuszcza się wyłącznie liczby całkowite. W przypadku rozbieżności punktowej ocen Ekspertów  niezależnych wynoszącej więcej niż 25  punktów liczonych od ogólnej sumy punktów (przy czym ocena przynajmniej jednej z nich musi być pozytywna), biznesplan musi zostać oceniony przez trzeciego eksperta, wyłonionego przez osobę upoważnioną przez beneficjenta, spośród osób, które wcześniej nie dokonywały oceny tego biznesplanu.  W przypadku dokonywania oceny przez trzeciego eksperta ostateczną i wiążącą oceną jest średnia arytmetyczna z punktów przyznanych przez trzeciego eksperta i punktów przyznanych przez tego z dwóch ekspertów, którego ocena jest liczbowo zbliżona do oceny trzeciego eksperta.</w:t>
      </w:r>
    </w:p>
    <w:p w14:paraId="12CA52D6"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 xml:space="preserve">Biznesplan może zostać odrzucony w przypadku, gdy podczas oceny Ekspert  niezależny stwierdzi, iż opisana przez wnioskodawcę działalność gospodarcza jest wykluczona z możliwości uzyskania pomocy de </w:t>
      </w:r>
      <w:proofErr w:type="spellStart"/>
      <w:r>
        <w:rPr>
          <w:rFonts w:ascii="Arial" w:hAnsi="Arial" w:cs="Arial"/>
          <w:sz w:val="22"/>
          <w:szCs w:val="22"/>
        </w:rPr>
        <w:t>minimis</w:t>
      </w:r>
      <w:proofErr w:type="spellEnd"/>
      <w:r>
        <w:rPr>
          <w:rFonts w:ascii="Arial" w:hAnsi="Arial" w:cs="Arial"/>
          <w:sz w:val="22"/>
          <w:szCs w:val="22"/>
        </w:rPr>
        <w:t xml:space="preserve"> lub dostrzeże inne naruszenia zasad i przepisów uniemożliwiające przyznanie wsparcia finansowego na rozwój przedsiębiorczości. Złożenie dokumentów poświadczających nieprawdę, stanowi podstawę do nieudzielania pomocy na każdym etapie wsparcia.</w:t>
      </w:r>
    </w:p>
    <w:p w14:paraId="76D885EC"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lastRenderedPageBreak/>
        <w:t xml:space="preserve">Uczestnik Projektu, którego biznesplan po ocenie merytorycznej został oceniony negatywnie, ma prawo złożenia pisemnego wniosku o ponowne rozpatrzenie sprawy (odwołania). Odwołanie powinno zostać złożone w formie pisemnej, zgodnie z definicją skutecznego doręczenia informacji w terminie 7 dni roboczych od daty otrzymania pisemnej informacji o wynikach oceny merytorycznej biznesplanu. W celu przyspieszenia procedury, Beneficjent rekomenduje osobiste doręczenie dokumentów do Biura Projektu. Odwołanie złożone po w/w terminie nie podlega rozpatrzeniu przez Ekspertów niezależnych. Odwołanie powinno zawierać wyjaśnienia i informacje dotyczące zakresu przedsięwzięcia oraz powinno odnosić się do uzasadnień Ekspertów  niezależnych. Przedmiotowe wyjaśnienia/informacje nie mogą przedstawiać nowych okoliczności, względem tych, które zostały opisywane uprzednio przez UP i stanowiły podstawę oceny wniosku. </w:t>
      </w:r>
    </w:p>
    <w:p w14:paraId="6B96B90D"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Ponownej ocenie podlegają jedynie te części biznesplanu, które były przedmiotem odwołania. Jeśli z treści odwołania Uczestnika projektu nie wynika jednoznacznie, jaka część oceny biznesplanu została zakwestionowana, biznesplan taki podlega powtórnej ocenie w całości.</w:t>
      </w:r>
    </w:p>
    <w:p w14:paraId="10460D8E" w14:textId="23F8FF24" w:rsidR="00E65772" w:rsidRDefault="008D32D3">
      <w:pPr>
        <w:spacing w:beforeAutospacing="1" w:line="360" w:lineRule="auto"/>
        <w:jc w:val="both"/>
        <w:rPr>
          <w:rFonts w:ascii="Arial" w:hAnsi="Arial" w:cs="Arial"/>
          <w:sz w:val="22"/>
          <w:szCs w:val="22"/>
        </w:rPr>
      </w:pPr>
      <w:r>
        <w:rPr>
          <w:rFonts w:ascii="Arial" w:hAnsi="Arial" w:cs="Arial"/>
          <w:sz w:val="22"/>
          <w:szCs w:val="22"/>
        </w:rPr>
        <w:t xml:space="preserve">W terminie 5 dni roboczych od otrzymania </w:t>
      </w:r>
      <w:proofErr w:type="spellStart"/>
      <w:r>
        <w:rPr>
          <w:rFonts w:ascii="Arial" w:hAnsi="Arial" w:cs="Arial"/>
          <w:sz w:val="22"/>
          <w:szCs w:val="22"/>
        </w:rPr>
        <w:t>odwołań</w:t>
      </w:r>
      <w:proofErr w:type="spellEnd"/>
      <w:r>
        <w:rPr>
          <w:rFonts w:ascii="Arial" w:hAnsi="Arial" w:cs="Arial"/>
          <w:sz w:val="22"/>
          <w:szCs w:val="22"/>
        </w:rPr>
        <w:t xml:space="preserve">, wyznaczony ekspert  niezależny dokonuje analizy zasadności odwołania i ponownej oceny biznesplanu. Powtórnej oceny nie mogą dokonywać Eksperci  niezależni biorący udział w pierwotnej ocenie, ani Ekspert  dotacyjny, który dokonał oceny formalnej biznesplanu. Ekspert  niezależny dokonujący ponownej oceny biznesplanu w trybie odwoławczym, nie może również zapoznawać się z jego poprzednią oceną. Powtórna ocena nie może skutkować obniżeniem pierwotnej liczby punktów. W przypadku gdy Ekspert  niezależny, </w:t>
      </w:r>
      <w:r w:rsidR="004927BC">
        <w:rPr>
          <w:rFonts w:ascii="Arial" w:hAnsi="Arial" w:cs="Arial"/>
          <w:sz w:val="22"/>
          <w:szCs w:val="22"/>
        </w:rPr>
        <w:t xml:space="preserve">          </w:t>
      </w:r>
      <w:r>
        <w:rPr>
          <w:rFonts w:ascii="Arial" w:hAnsi="Arial" w:cs="Arial"/>
          <w:sz w:val="22"/>
          <w:szCs w:val="22"/>
        </w:rPr>
        <w:t xml:space="preserve">w trybie odwoławczym przyzna mniejszą liczbę punktów niż wynikałoby to z pierwotnej oceny, za ostateczną uznaje się poprzednio przyznaną liczbę punktów. Powtórna ocena biznesplanu jest oceną wiążącą i ostateczną, od której nie przysługuje odwołanie.  W terminie 5 dni roboczych od zakończenia procedury odwoławczej, Projektodawca informuje Uczestnika Projektu o sposobie rozpatrzenia złożonego odwołania, dołączając kserokopie Karty oceny merytorycznej biznesplanu </w:t>
      </w:r>
      <w:r w:rsidR="004927BC">
        <w:rPr>
          <w:rFonts w:ascii="Arial" w:hAnsi="Arial" w:cs="Arial"/>
          <w:sz w:val="22"/>
          <w:szCs w:val="22"/>
        </w:rPr>
        <w:t xml:space="preserve">  </w:t>
      </w:r>
      <w:r>
        <w:rPr>
          <w:rFonts w:ascii="Arial" w:hAnsi="Arial" w:cs="Arial"/>
          <w:sz w:val="22"/>
          <w:szCs w:val="22"/>
        </w:rPr>
        <w:t xml:space="preserve">z zachowaniem zasad określonych w Ustawie z dnia 10 maja 2018 r. o ochronie danych osobowych (Dz. U. z 2019 r., poz. 1781 z </w:t>
      </w:r>
      <w:proofErr w:type="spellStart"/>
      <w:r>
        <w:rPr>
          <w:rFonts w:ascii="Arial" w:hAnsi="Arial" w:cs="Arial"/>
          <w:sz w:val="22"/>
          <w:szCs w:val="22"/>
        </w:rPr>
        <w:t>późn</w:t>
      </w:r>
      <w:proofErr w:type="spellEnd"/>
      <w:r>
        <w:rPr>
          <w:rFonts w:ascii="Arial" w:hAnsi="Arial" w:cs="Arial"/>
          <w:sz w:val="22"/>
          <w:szCs w:val="22"/>
        </w:rPr>
        <w:t xml:space="preserve">. zm.). W przypadku odrzucenia biznesplanów na etapie oceny formalnej lub merytorycznej lub niezłożenia przez wszystkich uczestników biznesplanów </w:t>
      </w:r>
      <w:r w:rsidR="004927BC">
        <w:rPr>
          <w:rFonts w:ascii="Arial" w:hAnsi="Arial" w:cs="Arial"/>
          <w:sz w:val="22"/>
          <w:szCs w:val="22"/>
        </w:rPr>
        <w:t xml:space="preserve">                       </w:t>
      </w:r>
      <w:r>
        <w:rPr>
          <w:rFonts w:ascii="Arial" w:hAnsi="Arial" w:cs="Arial"/>
          <w:sz w:val="22"/>
          <w:szCs w:val="22"/>
        </w:rPr>
        <w:t xml:space="preserve">w wyznaczonym terminie naboru, Beneficjent może ponownie ogłosić nabór biznesplanów </w:t>
      </w:r>
      <w:r w:rsidR="004927BC">
        <w:rPr>
          <w:rFonts w:ascii="Arial" w:hAnsi="Arial" w:cs="Arial"/>
          <w:sz w:val="22"/>
          <w:szCs w:val="22"/>
        </w:rPr>
        <w:t xml:space="preserve">                    </w:t>
      </w:r>
      <w:r>
        <w:rPr>
          <w:rFonts w:ascii="Arial" w:hAnsi="Arial" w:cs="Arial"/>
          <w:sz w:val="22"/>
          <w:szCs w:val="22"/>
        </w:rPr>
        <w:t xml:space="preserve">z zastrzeżeniem, że harmonogram realizacji projektu pozwoli na realizację wszystkich działań związanych z przyznaniem, wypłatą, rozliczeniem, kontrolą oraz zwolnieniem zabezpieczenia umowy o udzielenie wsparcia finansowego ustanowionego na poczet poprawnej realizacji umowy. W przypadku rezygnacji z ponownego złożenia biznesplanów i z dalszego udziału w projekcie osób, </w:t>
      </w:r>
      <w:r>
        <w:rPr>
          <w:rFonts w:ascii="Arial" w:hAnsi="Arial" w:cs="Arial"/>
          <w:sz w:val="22"/>
          <w:szCs w:val="22"/>
        </w:rPr>
        <w:lastRenderedPageBreak/>
        <w:t>których biznesplany zostały odrzucone w ramach oceny formalnej lub merytorycznej oraz osób które nie złożyły biznesplanów podczas pierwotnego naboru do Projektu zostanie zaproszona (o ile harmonogram realizacji projektu na to pozwoli) kolejna osoba z listy rezerwowej, która potwierdzi spełnienie wymogów formalnych spełnionych na etapie rekrutacji. Beneficjent zapewni takiej osobie wsparcie szkoleniowe przed uruchomieniem działalności gospodarczej, zgodne z zakresem indywidualnych potrzeb tej osoby, określonym na etapie rekrutacji (o ile sytuacja finansowa  projektu na to pozwoli).</w:t>
      </w:r>
    </w:p>
    <w:p w14:paraId="6A82AE5D"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 xml:space="preserve">Po zakończeniu oceny merytorycznej biznesplanów oraz rozpatrzeniu ewentualnych </w:t>
      </w:r>
      <w:proofErr w:type="spellStart"/>
      <w:r>
        <w:rPr>
          <w:rFonts w:ascii="Arial" w:hAnsi="Arial" w:cs="Arial"/>
          <w:sz w:val="22"/>
          <w:szCs w:val="22"/>
        </w:rPr>
        <w:t>odwołań</w:t>
      </w:r>
      <w:proofErr w:type="spellEnd"/>
      <w:r>
        <w:rPr>
          <w:rFonts w:ascii="Arial" w:hAnsi="Arial" w:cs="Arial"/>
          <w:sz w:val="22"/>
          <w:szCs w:val="22"/>
        </w:rPr>
        <w:t xml:space="preserve"> od oceny, beneficjent sporządza następujące zestawienia: </w:t>
      </w:r>
    </w:p>
    <w:p w14:paraId="32682550"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a.</w:t>
      </w:r>
      <w:r>
        <w:rPr>
          <w:rFonts w:ascii="Arial" w:hAnsi="Arial" w:cs="Arial"/>
          <w:sz w:val="22"/>
          <w:szCs w:val="22"/>
        </w:rPr>
        <w:tab/>
        <w:t>lista zakwalifikowanych osób do wsparcia finansowanego na rozpoczęcie działalności gospodarczej uszeregowana w kolejności malejącej liczby punktów,</w:t>
      </w:r>
    </w:p>
    <w:p w14:paraId="606C4DBF" w14:textId="6674BC4E" w:rsidR="00E65772" w:rsidRDefault="008D32D3">
      <w:pPr>
        <w:spacing w:beforeAutospacing="1" w:line="360" w:lineRule="auto"/>
        <w:jc w:val="both"/>
        <w:rPr>
          <w:rFonts w:ascii="Arial" w:hAnsi="Arial" w:cs="Arial"/>
          <w:sz w:val="22"/>
          <w:szCs w:val="22"/>
        </w:rPr>
      </w:pPr>
      <w:r>
        <w:rPr>
          <w:rFonts w:ascii="Arial" w:hAnsi="Arial" w:cs="Arial"/>
          <w:sz w:val="22"/>
          <w:szCs w:val="22"/>
        </w:rPr>
        <w:t>b.</w:t>
      </w:r>
      <w:r>
        <w:rPr>
          <w:rFonts w:ascii="Arial" w:hAnsi="Arial" w:cs="Arial"/>
          <w:sz w:val="22"/>
          <w:szCs w:val="22"/>
        </w:rPr>
        <w:tab/>
        <w:t xml:space="preserve">lista rezerwowa (osoby, które uzyskały ocenę pozytywną, ale nie zakwalifikowały się </w:t>
      </w:r>
      <w:r w:rsidR="004927BC">
        <w:rPr>
          <w:rFonts w:ascii="Arial" w:hAnsi="Arial" w:cs="Arial"/>
          <w:sz w:val="22"/>
          <w:szCs w:val="22"/>
        </w:rPr>
        <w:t xml:space="preserve">                  </w:t>
      </w:r>
      <w:r>
        <w:rPr>
          <w:rFonts w:ascii="Arial" w:hAnsi="Arial" w:cs="Arial"/>
          <w:sz w:val="22"/>
          <w:szCs w:val="22"/>
        </w:rPr>
        <w:t>z powodu braku środków),</w:t>
      </w:r>
    </w:p>
    <w:p w14:paraId="35EF7081"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c.</w:t>
      </w:r>
      <w:r>
        <w:rPr>
          <w:rFonts w:ascii="Arial" w:hAnsi="Arial" w:cs="Arial"/>
          <w:sz w:val="22"/>
          <w:szCs w:val="22"/>
        </w:rPr>
        <w:tab/>
        <w:t>lista osób odrzuconych z powodu nie uzyskania wymaganej liczby punktów, tj. lista osób, których biznesplany zostały ocenione negatywnie.</w:t>
      </w:r>
    </w:p>
    <w:p w14:paraId="3DBBCFB8"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Punktację należy przyznawać wyłącznie w liczbach całkowitych. Dokonane przez Ekspertów Niezależnych oceny należy przekazać Beneficjentowi w wyznaczonym terminie i w formie papierowej. W uzasadnionych przypadkach dopuszczalne jest przesłanie skanów dokumentów pocztą elektroniczną, z zastrzeżeniem konieczności późniejszego dostarczenia wersji papierowych.</w:t>
      </w:r>
    </w:p>
    <w:p w14:paraId="691C8AED" w14:textId="77777777" w:rsidR="00E65772" w:rsidRDefault="00E65772">
      <w:pPr>
        <w:spacing w:line="360" w:lineRule="auto"/>
        <w:jc w:val="both"/>
        <w:rPr>
          <w:rFonts w:ascii="Arial" w:eastAsia="Arial" w:hAnsi="Arial"/>
          <w:sz w:val="22"/>
        </w:rPr>
      </w:pPr>
    </w:p>
    <w:p w14:paraId="070A9213" w14:textId="77777777" w:rsidR="00E65772" w:rsidRDefault="008D32D3">
      <w:pPr>
        <w:spacing w:line="360" w:lineRule="auto"/>
        <w:jc w:val="both"/>
        <w:rPr>
          <w:rFonts w:ascii="Arial" w:eastAsia="Arial" w:hAnsi="Arial"/>
          <w:sz w:val="22"/>
        </w:rPr>
      </w:pPr>
      <w:r>
        <w:rPr>
          <w:rFonts w:ascii="Arial" w:eastAsia="Arial" w:hAnsi="Arial"/>
          <w:sz w:val="22"/>
        </w:rPr>
        <w:t>Wsparcie w postaci przyznania środków na rozpoczęcie działalności gospodarczej i/lub wsparcia pomostowego może być przyznane uczestnikom projektu, których biznesplany uzyskały minimum 70 punktów ogółem oraz minimalną liczbę punktów w poszczególnych kategoriach oceny określoną poniżej w ramach puli dostępnych środków na ten cel.</w:t>
      </w:r>
    </w:p>
    <w:p w14:paraId="3B928C90" w14:textId="77777777" w:rsidR="00E65772" w:rsidRDefault="00E65772">
      <w:pPr>
        <w:spacing w:line="360" w:lineRule="auto"/>
        <w:jc w:val="both"/>
        <w:rPr>
          <w:rFonts w:ascii="Arial" w:eastAsia="Arial" w:hAnsi="Arial"/>
          <w:sz w:val="22"/>
          <w:szCs w:val="20"/>
        </w:rPr>
      </w:pPr>
    </w:p>
    <w:p w14:paraId="002749DB" w14:textId="77777777" w:rsidR="00E65772" w:rsidRDefault="008D32D3">
      <w:pPr>
        <w:spacing w:line="360" w:lineRule="auto"/>
        <w:jc w:val="both"/>
        <w:rPr>
          <w:rFonts w:ascii="Arial" w:eastAsia="Arial" w:hAnsi="Arial"/>
          <w:sz w:val="22"/>
        </w:rPr>
      </w:pPr>
      <w:r>
        <w:rPr>
          <w:rFonts w:ascii="Arial" w:eastAsia="Arial" w:hAnsi="Arial"/>
          <w:sz w:val="22"/>
        </w:rPr>
        <w:t xml:space="preserve">W przypadku, gdy dwóch lub więcej Kandydatów uzyska równą ogólną liczbę punktów brana pod uwagę jest wyższa liczba punktów za poszczególne kryteria określone w §5, pkt 4 Regulaminu przyznawania środków finansowych na założenie własnej działalności gospodarczej oraz wsparcia pomostowego w ramach projektu, rozpatrywana w następującej kolejności: </w:t>
      </w:r>
    </w:p>
    <w:p w14:paraId="7E490C5B" w14:textId="77777777" w:rsidR="00E65772" w:rsidRDefault="00E65772">
      <w:pPr>
        <w:spacing w:line="360" w:lineRule="auto"/>
        <w:jc w:val="both"/>
        <w:rPr>
          <w:rFonts w:ascii="Arial" w:eastAsia="Arial" w:hAnsi="Arial"/>
          <w:sz w:val="22"/>
        </w:rPr>
      </w:pPr>
    </w:p>
    <w:p w14:paraId="536BE8EF" w14:textId="77777777" w:rsidR="00E65772" w:rsidRDefault="008D32D3">
      <w:pPr>
        <w:spacing w:line="360" w:lineRule="auto"/>
        <w:jc w:val="both"/>
        <w:rPr>
          <w:rFonts w:ascii="Arial" w:eastAsia="Arial" w:hAnsi="Arial"/>
          <w:sz w:val="22"/>
        </w:rPr>
      </w:pPr>
      <w:r>
        <w:rPr>
          <w:rFonts w:ascii="Arial" w:eastAsia="Arial" w:hAnsi="Arial"/>
          <w:sz w:val="22"/>
        </w:rPr>
        <w:lastRenderedPageBreak/>
        <w:t xml:space="preserve">- Opłacalność i efektywność ekonomiczna przedsięwzięcia, </w:t>
      </w:r>
    </w:p>
    <w:p w14:paraId="6DD3F402" w14:textId="77777777" w:rsidR="00E65772" w:rsidRDefault="008D32D3">
      <w:pPr>
        <w:spacing w:line="360" w:lineRule="auto"/>
        <w:jc w:val="both"/>
        <w:rPr>
          <w:rFonts w:ascii="Arial" w:eastAsia="Arial" w:hAnsi="Arial"/>
          <w:sz w:val="22"/>
        </w:rPr>
      </w:pPr>
      <w:r>
        <w:rPr>
          <w:rFonts w:ascii="Arial" w:eastAsia="Arial" w:hAnsi="Arial"/>
          <w:sz w:val="22"/>
        </w:rPr>
        <w:t xml:space="preserve">- Pomysł na Biznes; Analiza Marketingowa, </w:t>
      </w:r>
    </w:p>
    <w:p w14:paraId="7744F319" w14:textId="77777777" w:rsidR="00E65772" w:rsidRDefault="008D32D3">
      <w:pPr>
        <w:spacing w:line="360" w:lineRule="auto"/>
        <w:jc w:val="both"/>
        <w:rPr>
          <w:rFonts w:ascii="Arial" w:eastAsia="Arial" w:hAnsi="Arial"/>
          <w:sz w:val="22"/>
        </w:rPr>
      </w:pPr>
      <w:r>
        <w:rPr>
          <w:rFonts w:ascii="Arial" w:eastAsia="Arial" w:hAnsi="Arial"/>
          <w:sz w:val="22"/>
        </w:rPr>
        <w:t xml:space="preserve">- Potencjał Wnioskodawcy, </w:t>
      </w:r>
    </w:p>
    <w:p w14:paraId="2B2F0862" w14:textId="77777777" w:rsidR="00E65772" w:rsidRDefault="008D32D3">
      <w:pPr>
        <w:spacing w:line="360" w:lineRule="auto"/>
        <w:jc w:val="both"/>
        <w:rPr>
          <w:rFonts w:ascii="Arial" w:eastAsia="Arial" w:hAnsi="Arial"/>
          <w:sz w:val="22"/>
        </w:rPr>
      </w:pPr>
      <w:r>
        <w:rPr>
          <w:rFonts w:ascii="Arial" w:eastAsia="Arial" w:hAnsi="Arial"/>
          <w:sz w:val="22"/>
        </w:rPr>
        <w:t xml:space="preserve">- Operacyjność i kompletność. </w:t>
      </w:r>
    </w:p>
    <w:p w14:paraId="46616CA5" w14:textId="77777777" w:rsidR="00E65772" w:rsidRDefault="00E65772">
      <w:pPr>
        <w:spacing w:line="360" w:lineRule="auto"/>
        <w:jc w:val="both"/>
        <w:rPr>
          <w:rFonts w:ascii="Arial" w:eastAsia="Arial" w:hAnsi="Arial"/>
          <w:sz w:val="22"/>
        </w:rPr>
      </w:pPr>
    </w:p>
    <w:p w14:paraId="2291D600" w14:textId="77777777" w:rsidR="00E65772" w:rsidRDefault="008D32D3">
      <w:pPr>
        <w:spacing w:line="360" w:lineRule="auto"/>
        <w:jc w:val="both"/>
        <w:rPr>
          <w:rFonts w:ascii="Arial" w:eastAsia="Arial" w:hAnsi="Arial"/>
          <w:sz w:val="22"/>
          <w:szCs w:val="20"/>
        </w:rPr>
      </w:pPr>
      <w:r>
        <w:rPr>
          <w:rFonts w:ascii="Arial" w:eastAsia="Arial" w:hAnsi="Arial"/>
          <w:sz w:val="22"/>
        </w:rPr>
        <w:t>W sytuacji, gdy dwóch lub więcej Kandydatów uzyska identyczną liczbę punktów w ramach każdego kryterium, miejsce na liście osób zakwalifikowanych do udziału w projekcie zależy od wyniku komisyjnego losowania, w którym uczestniczy min. 2 Ekspertów niezależnych.</w:t>
      </w:r>
    </w:p>
    <w:p w14:paraId="4FCB9298" w14:textId="77777777" w:rsidR="00E65772" w:rsidRDefault="008D32D3">
      <w:pPr>
        <w:spacing w:beforeAutospacing="1" w:line="360" w:lineRule="auto"/>
        <w:jc w:val="both"/>
        <w:rPr>
          <w:rFonts w:ascii="Arial" w:hAnsi="Arial" w:cs="Arial"/>
          <w:sz w:val="22"/>
          <w:szCs w:val="22"/>
        </w:rPr>
      </w:pPr>
      <w:r>
        <w:rPr>
          <w:rFonts w:ascii="Arial" w:hAnsi="Arial" w:cs="Arial"/>
          <w:sz w:val="22"/>
          <w:szCs w:val="22"/>
        </w:rPr>
        <w:t>Zakres oceny Biznesplanu obejmuje następujące elementy wraz z przypisaną im punktacją:</w:t>
      </w:r>
    </w:p>
    <w:p w14:paraId="4FC3ADD4" w14:textId="7FC53F1A" w:rsidR="00E65772" w:rsidRDefault="008D32D3">
      <w:pPr>
        <w:numPr>
          <w:ilvl w:val="0"/>
          <w:numId w:val="3"/>
        </w:numPr>
        <w:spacing w:beforeAutospacing="1" w:line="360" w:lineRule="auto"/>
        <w:jc w:val="both"/>
        <w:rPr>
          <w:rFonts w:ascii="Arial" w:hAnsi="Arial" w:cs="Arial"/>
          <w:sz w:val="22"/>
          <w:szCs w:val="22"/>
        </w:rPr>
      </w:pPr>
      <w:r>
        <w:rPr>
          <w:rFonts w:ascii="Arial" w:hAnsi="Arial" w:cs="Arial"/>
          <w:sz w:val="22"/>
          <w:szCs w:val="22"/>
        </w:rPr>
        <w:t xml:space="preserve">Pomysł na biznes - Analiza marketingowa (charakterystyka produktów/usług, analiza klientów, do których skierowany jest produkt lub usługa, sposób wyboru klientów, ich oczekiwania </w:t>
      </w:r>
      <w:r w:rsidR="004927BC">
        <w:rPr>
          <w:rFonts w:ascii="Arial" w:hAnsi="Arial" w:cs="Arial"/>
          <w:sz w:val="22"/>
          <w:szCs w:val="22"/>
        </w:rPr>
        <w:t xml:space="preserve">    </w:t>
      </w:r>
      <w:r>
        <w:rPr>
          <w:rFonts w:ascii="Arial" w:hAnsi="Arial" w:cs="Arial"/>
          <w:sz w:val="22"/>
          <w:szCs w:val="22"/>
        </w:rPr>
        <w:t xml:space="preserve">i potrzeby, analiza konkurencji, jej pozycji i udziału w rynku, wysokość cen, jakość produktów, dystrybucji i promocji, możliwe narzędzia i koszty promocji; analiza czynników mogących ograniczać działalność przedsiębiorcy zarówno w bliższej, jak i dalszej przyszłości). Opłacalność i efektywność ekonomiczna przedsięwzięcia, ocena zakresu inwestycji, dostępność zasobów, możliwości pozyskania i utrzymania rynków zbytu - </w:t>
      </w:r>
      <w:r>
        <w:rPr>
          <w:rFonts w:ascii="Arial" w:hAnsi="Arial" w:cs="Arial"/>
          <w:b/>
          <w:bCs/>
          <w:sz w:val="22"/>
          <w:szCs w:val="22"/>
        </w:rPr>
        <w:t xml:space="preserve">max 35 punktów. Minimum, które należy uzyskać za kategorię: 25 punktów. </w:t>
      </w:r>
    </w:p>
    <w:p w14:paraId="20F08B57" w14:textId="77777777" w:rsidR="00E65772" w:rsidRDefault="008D32D3">
      <w:pPr>
        <w:spacing w:line="360" w:lineRule="auto"/>
        <w:jc w:val="both"/>
        <w:rPr>
          <w:rFonts w:ascii="Arial" w:hAnsi="Arial" w:cs="Arial"/>
          <w:sz w:val="22"/>
          <w:szCs w:val="22"/>
        </w:rPr>
      </w:pPr>
      <w:r>
        <w:rPr>
          <w:rFonts w:ascii="Arial" w:hAnsi="Arial" w:cs="Arial"/>
          <w:sz w:val="22"/>
          <w:szCs w:val="22"/>
        </w:rPr>
        <w:t xml:space="preserve">Zakres punktacji: </w:t>
      </w:r>
    </w:p>
    <w:p w14:paraId="471E3C9B" w14:textId="77777777" w:rsidR="00E65772" w:rsidRDefault="008D32D3">
      <w:pPr>
        <w:pStyle w:val="Akapitzlist"/>
        <w:numPr>
          <w:ilvl w:val="0"/>
          <w:numId w:val="4"/>
        </w:numPr>
        <w:spacing w:after="0" w:line="360" w:lineRule="auto"/>
        <w:jc w:val="both"/>
        <w:rPr>
          <w:rFonts w:ascii="Arial" w:hAnsi="Arial" w:cs="Arial"/>
        </w:rPr>
      </w:pPr>
      <w:r>
        <w:rPr>
          <w:rFonts w:ascii="Arial" w:hAnsi="Arial" w:cs="Arial"/>
        </w:rPr>
        <w:t xml:space="preserve">Opis produktu/usługi: 0-9 pkt. </w:t>
      </w:r>
    </w:p>
    <w:p w14:paraId="6E07E265" w14:textId="77777777" w:rsidR="00E65772" w:rsidRDefault="008D32D3">
      <w:pPr>
        <w:pStyle w:val="Akapitzlist"/>
        <w:numPr>
          <w:ilvl w:val="0"/>
          <w:numId w:val="4"/>
        </w:numPr>
        <w:spacing w:after="0" w:line="360" w:lineRule="auto"/>
        <w:jc w:val="both"/>
        <w:rPr>
          <w:rFonts w:ascii="Arial" w:hAnsi="Arial" w:cs="Arial"/>
        </w:rPr>
      </w:pPr>
      <w:r>
        <w:rPr>
          <w:rFonts w:ascii="Arial" w:hAnsi="Arial" w:cs="Arial"/>
        </w:rPr>
        <w:t>Klienci i charakterystyka rynku: 0-9 pkt.</w:t>
      </w:r>
    </w:p>
    <w:p w14:paraId="3F851F99" w14:textId="77777777" w:rsidR="00E65772" w:rsidRDefault="008D32D3">
      <w:pPr>
        <w:pStyle w:val="Akapitzlist"/>
        <w:numPr>
          <w:ilvl w:val="0"/>
          <w:numId w:val="4"/>
        </w:numPr>
        <w:spacing w:after="0" w:line="360" w:lineRule="auto"/>
        <w:jc w:val="both"/>
        <w:rPr>
          <w:rFonts w:ascii="Arial" w:hAnsi="Arial" w:cs="Arial"/>
        </w:rPr>
      </w:pPr>
      <w:r>
        <w:rPr>
          <w:rFonts w:ascii="Arial" w:hAnsi="Arial" w:cs="Arial"/>
        </w:rPr>
        <w:t>Dystrybucja i promocja: 0-4 pkt.</w:t>
      </w:r>
    </w:p>
    <w:p w14:paraId="711A016D" w14:textId="77777777" w:rsidR="00E65772" w:rsidRDefault="008D32D3">
      <w:pPr>
        <w:pStyle w:val="Akapitzlist"/>
        <w:numPr>
          <w:ilvl w:val="0"/>
          <w:numId w:val="4"/>
        </w:numPr>
        <w:spacing w:after="0" w:line="360" w:lineRule="auto"/>
        <w:jc w:val="both"/>
        <w:rPr>
          <w:rFonts w:ascii="Arial" w:hAnsi="Arial" w:cs="Arial"/>
        </w:rPr>
      </w:pPr>
      <w:r>
        <w:rPr>
          <w:rFonts w:ascii="Arial" w:hAnsi="Arial" w:cs="Arial"/>
        </w:rPr>
        <w:t xml:space="preserve">Główni konkurenci: 0-6 pkt. </w:t>
      </w:r>
    </w:p>
    <w:p w14:paraId="0DB5B26E" w14:textId="77777777" w:rsidR="00E65772" w:rsidRDefault="008D32D3">
      <w:pPr>
        <w:pStyle w:val="Akapitzlist"/>
        <w:numPr>
          <w:ilvl w:val="0"/>
          <w:numId w:val="4"/>
        </w:numPr>
        <w:spacing w:after="0" w:line="360" w:lineRule="auto"/>
        <w:jc w:val="both"/>
        <w:rPr>
          <w:rFonts w:ascii="Arial" w:hAnsi="Arial" w:cs="Arial"/>
        </w:rPr>
      </w:pPr>
      <w:r>
        <w:rPr>
          <w:rFonts w:ascii="Arial" w:hAnsi="Arial" w:cs="Arial"/>
        </w:rPr>
        <w:t xml:space="preserve">Strategia konkurencji: 0-7 pkt. </w:t>
      </w:r>
    </w:p>
    <w:p w14:paraId="0E8AD4F2" w14:textId="367804E7" w:rsidR="00E65772" w:rsidRDefault="008D32D3">
      <w:pPr>
        <w:numPr>
          <w:ilvl w:val="0"/>
          <w:numId w:val="3"/>
        </w:numPr>
        <w:spacing w:beforeAutospacing="1" w:line="360" w:lineRule="auto"/>
        <w:jc w:val="both"/>
        <w:rPr>
          <w:rFonts w:ascii="Arial" w:hAnsi="Arial" w:cs="Arial"/>
          <w:sz w:val="22"/>
          <w:szCs w:val="22"/>
        </w:rPr>
      </w:pPr>
      <w:r>
        <w:rPr>
          <w:rFonts w:ascii="Arial" w:hAnsi="Arial" w:cs="Arial"/>
          <w:sz w:val="22"/>
          <w:szCs w:val="22"/>
        </w:rPr>
        <w:t xml:space="preserve">Potencjał Wnioskodawcy (wykształcenie, doświadczenie zawodowe wnioskodawcy </w:t>
      </w:r>
      <w:r w:rsidR="004927BC">
        <w:rPr>
          <w:rFonts w:ascii="Arial" w:hAnsi="Arial" w:cs="Arial"/>
          <w:sz w:val="22"/>
          <w:szCs w:val="22"/>
        </w:rPr>
        <w:t xml:space="preserve">                    </w:t>
      </w:r>
      <w:r>
        <w:rPr>
          <w:rFonts w:ascii="Arial" w:hAnsi="Arial" w:cs="Arial"/>
          <w:sz w:val="22"/>
          <w:szCs w:val="22"/>
        </w:rPr>
        <w:t xml:space="preserve">i dodatkowe umiejętności, kluczowe dla funkcjonowania przedsiębiorstwa, posiadane zasoby, majątek) - </w:t>
      </w:r>
      <w:r>
        <w:rPr>
          <w:rFonts w:ascii="Arial" w:hAnsi="Arial" w:cs="Arial"/>
          <w:b/>
          <w:bCs/>
          <w:sz w:val="22"/>
          <w:szCs w:val="22"/>
        </w:rPr>
        <w:t>max 15 punktów</w:t>
      </w:r>
      <w:r>
        <w:rPr>
          <w:rFonts w:ascii="Arial" w:hAnsi="Arial" w:cs="Arial"/>
          <w:sz w:val="22"/>
          <w:szCs w:val="22"/>
        </w:rPr>
        <w:t xml:space="preserve">. </w:t>
      </w:r>
      <w:r>
        <w:rPr>
          <w:rFonts w:ascii="Arial" w:hAnsi="Arial" w:cs="Arial"/>
          <w:b/>
          <w:sz w:val="22"/>
          <w:szCs w:val="22"/>
        </w:rPr>
        <w:t>Minimum, które należy uzyskać za kategorię: 9 punktów.</w:t>
      </w:r>
    </w:p>
    <w:p w14:paraId="7F17F71E" w14:textId="77777777" w:rsidR="00E65772" w:rsidRDefault="008D32D3">
      <w:pPr>
        <w:spacing w:line="360" w:lineRule="auto"/>
        <w:jc w:val="both"/>
        <w:rPr>
          <w:rFonts w:ascii="Arial" w:hAnsi="Arial" w:cs="Arial"/>
          <w:sz w:val="22"/>
          <w:szCs w:val="22"/>
        </w:rPr>
      </w:pPr>
      <w:r>
        <w:rPr>
          <w:rFonts w:ascii="Arial" w:hAnsi="Arial" w:cs="Arial"/>
          <w:sz w:val="22"/>
          <w:szCs w:val="22"/>
        </w:rPr>
        <w:t>Zakres punktacji:</w:t>
      </w:r>
    </w:p>
    <w:p w14:paraId="5570245F" w14:textId="77777777" w:rsidR="00E65772" w:rsidRDefault="008D32D3">
      <w:pPr>
        <w:pStyle w:val="Akapitzlist"/>
        <w:numPr>
          <w:ilvl w:val="0"/>
          <w:numId w:val="5"/>
        </w:numPr>
        <w:spacing w:after="0" w:line="360" w:lineRule="auto"/>
        <w:jc w:val="both"/>
        <w:rPr>
          <w:rFonts w:ascii="Arial" w:hAnsi="Arial" w:cs="Arial"/>
        </w:rPr>
      </w:pPr>
      <w:r>
        <w:rPr>
          <w:rFonts w:ascii="Arial" w:hAnsi="Arial" w:cs="Arial"/>
        </w:rPr>
        <w:t xml:space="preserve">Uczestnik posiada wykształcenie, wiedzę i doświadczenie do wdrożenia projektu: 0-8 pkt. </w:t>
      </w:r>
    </w:p>
    <w:p w14:paraId="4A302EB2" w14:textId="77777777" w:rsidR="00E65772" w:rsidRDefault="008D32D3">
      <w:pPr>
        <w:pStyle w:val="Akapitzlist"/>
        <w:numPr>
          <w:ilvl w:val="0"/>
          <w:numId w:val="5"/>
        </w:numPr>
        <w:spacing w:after="0" w:line="360" w:lineRule="auto"/>
        <w:jc w:val="both"/>
        <w:rPr>
          <w:rFonts w:ascii="Arial" w:hAnsi="Arial" w:cs="Arial"/>
        </w:rPr>
      </w:pPr>
      <w:r>
        <w:rPr>
          <w:rFonts w:ascii="Arial" w:hAnsi="Arial" w:cs="Arial"/>
        </w:rPr>
        <w:t xml:space="preserve">Uczestnik dysponuje potencjałem technicznym do wdrożenia projektu: 0-7 pkt. </w:t>
      </w:r>
    </w:p>
    <w:p w14:paraId="357C48DE" w14:textId="77777777" w:rsidR="00E65772" w:rsidRDefault="008D32D3">
      <w:pPr>
        <w:numPr>
          <w:ilvl w:val="0"/>
          <w:numId w:val="3"/>
        </w:numPr>
        <w:spacing w:beforeAutospacing="1" w:line="360" w:lineRule="auto"/>
        <w:jc w:val="both"/>
        <w:rPr>
          <w:rFonts w:ascii="Arial" w:hAnsi="Arial" w:cs="Arial"/>
          <w:sz w:val="22"/>
          <w:szCs w:val="22"/>
        </w:rPr>
      </w:pPr>
      <w:r>
        <w:rPr>
          <w:rFonts w:ascii="Arial" w:hAnsi="Arial" w:cs="Arial"/>
          <w:sz w:val="22"/>
          <w:szCs w:val="22"/>
        </w:rPr>
        <w:t xml:space="preserve">Opłacalność i efektywność ekonomiczna przedsięwzięcia (uzasadnienie wydatków pod względem ekonomiczno-finansowym, analiza prognozy finansowej, ocena wykonalności </w:t>
      </w:r>
      <w:r>
        <w:rPr>
          <w:rFonts w:ascii="Arial" w:hAnsi="Arial" w:cs="Arial"/>
          <w:sz w:val="22"/>
          <w:szCs w:val="22"/>
        </w:rPr>
        <w:lastRenderedPageBreak/>
        <w:t xml:space="preserve">ekonomiczno-finansowej) – </w:t>
      </w:r>
      <w:r>
        <w:rPr>
          <w:rFonts w:ascii="Arial" w:hAnsi="Arial" w:cs="Arial"/>
          <w:b/>
          <w:bCs/>
          <w:sz w:val="22"/>
          <w:szCs w:val="22"/>
        </w:rPr>
        <w:t xml:space="preserve">max 40 punktów. Minimum, które należy uzyskać za kategorię: 30 punktów. </w:t>
      </w:r>
    </w:p>
    <w:p w14:paraId="7C043D31" w14:textId="77777777" w:rsidR="00E65772" w:rsidRDefault="008D32D3">
      <w:pPr>
        <w:spacing w:line="360" w:lineRule="auto"/>
        <w:jc w:val="both"/>
        <w:rPr>
          <w:rFonts w:ascii="Arial" w:hAnsi="Arial" w:cs="Arial"/>
          <w:sz w:val="22"/>
          <w:szCs w:val="22"/>
        </w:rPr>
      </w:pPr>
      <w:r>
        <w:rPr>
          <w:rFonts w:ascii="Arial" w:hAnsi="Arial" w:cs="Arial"/>
          <w:sz w:val="22"/>
          <w:szCs w:val="22"/>
        </w:rPr>
        <w:t>Zakres punktacji:</w:t>
      </w:r>
    </w:p>
    <w:p w14:paraId="49AC8B1E" w14:textId="77777777" w:rsidR="00E65772" w:rsidRDefault="008D32D3">
      <w:pPr>
        <w:pStyle w:val="Akapitzlist"/>
        <w:numPr>
          <w:ilvl w:val="0"/>
          <w:numId w:val="6"/>
        </w:numPr>
        <w:spacing w:after="0" w:line="360" w:lineRule="auto"/>
        <w:jc w:val="both"/>
        <w:rPr>
          <w:rFonts w:ascii="Arial" w:hAnsi="Arial" w:cs="Arial"/>
        </w:rPr>
      </w:pPr>
      <w:r>
        <w:rPr>
          <w:rFonts w:ascii="Arial" w:hAnsi="Arial" w:cs="Arial"/>
        </w:rPr>
        <w:t>Przewidywane wydatki są uzasadnione pod względem ekonomiczno-finansowym: 0-22 pkt.</w:t>
      </w:r>
    </w:p>
    <w:p w14:paraId="7B61E3B9" w14:textId="77777777" w:rsidR="00E65772" w:rsidRDefault="008D32D3">
      <w:pPr>
        <w:pStyle w:val="Akapitzlist"/>
        <w:numPr>
          <w:ilvl w:val="0"/>
          <w:numId w:val="6"/>
        </w:numPr>
        <w:spacing w:after="0" w:line="360" w:lineRule="auto"/>
        <w:jc w:val="both"/>
        <w:rPr>
          <w:rFonts w:ascii="Arial" w:hAnsi="Arial" w:cs="Arial"/>
        </w:rPr>
      </w:pPr>
      <w:r>
        <w:rPr>
          <w:rFonts w:ascii="Arial" w:hAnsi="Arial" w:cs="Arial"/>
        </w:rPr>
        <w:t>Wykonalność ekonomiczno-finansowa: 0-12 pkt.</w:t>
      </w:r>
    </w:p>
    <w:p w14:paraId="756A2AA3" w14:textId="77777777" w:rsidR="00E65772" w:rsidRDefault="008D32D3">
      <w:pPr>
        <w:pStyle w:val="Akapitzlist"/>
        <w:numPr>
          <w:ilvl w:val="0"/>
          <w:numId w:val="6"/>
        </w:numPr>
        <w:spacing w:after="0" w:line="360" w:lineRule="auto"/>
        <w:jc w:val="both"/>
        <w:rPr>
          <w:rFonts w:ascii="Arial" w:hAnsi="Arial" w:cs="Arial"/>
        </w:rPr>
      </w:pPr>
      <w:r>
        <w:rPr>
          <w:rFonts w:ascii="Arial" w:hAnsi="Arial" w:cs="Arial"/>
        </w:rPr>
        <w:t>Prognoza finansowa: 0-6 pkt</w:t>
      </w:r>
      <w:r>
        <w:rPr>
          <w:rFonts w:ascii="Arial" w:eastAsia="Arial Unicode MS" w:hAnsi="Arial" w:cs="Arial"/>
        </w:rPr>
        <w:t>.</w:t>
      </w:r>
    </w:p>
    <w:p w14:paraId="04F2A7EE" w14:textId="30C5601B" w:rsidR="00E65772" w:rsidRDefault="008D32D3">
      <w:pPr>
        <w:numPr>
          <w:ilvl w:val="0"/>
          <w:numId w:val="3"/>
        </w:numPr>
        <w:spacing w:beforeAutospacing="1" w:line="360" w:lineRule="auto"/>
        <w:jc w:val="both"/>
        <w:rPr>
          <w:rFonts w:ascii="Arial" w:hAnsi="Arial" w:cs="Arial"/>
          <w:b/>
          <w:sz w:val="22"/>
          <w:szCs w:val="22"/>
        </w:rPr>
      </w:pPr>
      <w:r>
        <w:rPr>
          <w:rFonts w:ascii="Arial" w:hAnsi="Arial" w:cs="Arial"/>
          <w:sz w:val="22"/>
          <w:szCs w:val="22"/>
        </w:rPr>
        <w:t xml:space="preserve">Operacyjność i kompletność (przejrzystość, zrozumiałość założeń, spójność </w:t>
      </w:r>
      <w:r w:rsidR="004927BC">
        <w:rPr>
          <w:rFonts w:ascii="Arial" w:hAnsi="Arial" w:cs="Arial"/>
          <w:sz w:val="22"/>
          <w:szCs w:val="22"/>
        </w:rPr>
        <w:t xml:space="preserve">                                  </w:t>
      </w:r>
      <w:r>
        <w:rPr>
          <w:rFonts w:ascii="Arial" w:hAnsi="Arial" w:cs="Arial"/>
          <w:sz w:val="22"/>
          <w:szCs w:val="22"/>
        </w:rPr>
        <w:t xml:space="preserve">i kompleksowość opisu przedsięwzięcia)- </w:t>
      </w:r>
      <w:r>
        <w:rPr>
          <w:rFonts w:ascii="Arial" w:hAnsi="Arial" w:cs="Arial"/>
          <w:b/>
          <w:bCs/>
          <w:sz w:val="22"/>
          <w:szCs w:val="22"/>
        </w:rPr>
        <w:t>max 10 punktów</w:t>
      </w:r>
      <w:r>
        <w:rPr>
          <w:rFonts w:ascii="Arial" w:hAnsi="Arial" w:cs="Arial"/>
          <w:sz w:val="22"/>
          <w:szCs w:val="22"/>
        </w:rPr>
        <w:t xml:space="preserve">. </w:t>
      </w:r>
      <w:r>
        <w:rPr>
          <w:rFonts w:ascii="Arial" w:hAnsi="Arial" w:cs="Arial"/>
          <w:b/>
          <w:sz w:val="22"/>
          <w:szCs w:val="22"/>
        </w:rPr>
        <w:t>Minimum, które należy uzyskać za kategorię: 6 punktów.</w:t>
      </w:r>
    </w:p>
    <w:p w14:paraId="6C20FA8C" w14:textId="77777777" w:rsidR="00E65772" w:rsidRDefault="008D32D3">
      <w:pPr>
        <w:spacing w:line="360" w:lineRule="auto"/>
        <w:jc w:val="both"/>
        <w:rPr>
          <w:rFonts w:ascii="Arial" w:hAnsi="Arial" w:cs="Arial"/>
          <w:b/>
          <w:sz w:val="22"/>
          <w:szCs w:val="22"/>
        </w:rPr>
      </w:pPr>
      <w:r>
        <w:rPr>
          <w:rFonts w:ascii="Arial" w:hAnsi="Arial" w:cs="Arial"/>
          <w:sz w:val="22"/>
          <w:szCs w:val="22"/>
        </w:rPr>
        <w:t>Zakres punktacji:</w:t>
      </w:r>
      <w:r>
        <w:rPr>
          <w:rFonts w:ascii="Arial" w:hAnsi="Arial" w:cs="Arial"/>
          <w:b/>
          <w:sz w:val="22"/>
          <w:szCs w:val="22"/>
        </w:rPr>
        <w:t xml:space="preserve"> </w:t>
      </w:r>
    </w:p>
    <w:p w14:paraId="4838C9B1" w14:textId="77777777" w:rsidR="00E65772" w:rsidRDefault="008D32D3">
      <w:pPr>
        <w:pStyle w:val="Akapitzlist"/>
        <w:numPr>
          <w:ilvl w:val="0"/>
          <w:numId w:val="7"/>
        </w:numPr>
        <w:spacing w:after="0" w:line="360" w:lineRule="auto"/>
        <w:jc w:val="both"/>
        <w:rPr>
          <w:rFonts w:ascii="Arial" w:hAnsi="Arial" w:cs="Arial"/>
        </w:rPr>
      </w:pPr>
      <w:r>
        <w:rPr>
          <w:rFonts w:ascii="Arial" w:hAnsi="Arial" w:cs="Arial"/>
        </w:rPr>
        <w:t xml:space="preserve">Przejrzystość, prostota, zrozumiałość założeń: 0-5 pkt. </w:t>
      </w:r>
    </w:p>
    <w:p w14:paraId="459E5674" w14:textId="77777777" w:rsidR="00E65772" w:rsidRDefault="008D32D3">
      <w:pPr>
        <w:pStyle w:val="Akapitzlist"/>
        <w:numPr>
          <w:ilvl w:val="0"/>
          <w:numId w:val="7"/>
        </w:numPr>
        <w:spacing w:after="0" w:line="360" w:lineRule="auto"/>
        <w:jc w:val="both"/>
        <w:rPr>
          <w:rFonts w:ascii="Arial" w:hAnsi="Arial" w:cs="Arial"/>
        </w:rPr>
      </w:pPr>
      <w:r>
        <w:rPr>
          <w:rFonts w:ascii="Arial" w:hAnsi="Arial" w:cs="Arial"/>
        </w:rPr>
        <w:t xml:space="preserve">Całościowość opisu przedsięwzięcia: 0-5 pkt. </w:t>
      </w:r>
    </w:p>
    <w:p w14:paraId="2BD07792" w14:textId="71845759" w:rsidR="00E65772" w:rsidRDefault="008D32D3">
      <w:pPr>
        <w:spacing w:beforeAutospacing="1" w:line="360" w:lineRule="auto"/>
        <w:jc w:val="both"/>
        <w:rPr>
          <w:rFonts w:ascii="Calibri" w:hAnsi="Calibri"/>
          <w:b/>
          <w:bCs/>
          <w:sz w:val="22"/>
          <w:szCs w:val="22"/>
        </w:rPr>
      </w:pPr>
      <w:r>
        <w:rPr>
          <w:rFonts w:ascii="Arial" w:hAnsi="Arial" w:cs="Arial"/>
          <w:sz w:val="22"/>
          <w:szCs w:val="22"/>
        </w:rPr>
        <w:t>Łączna ilość punktów możliwych do uzyskania za powyższe kryteria wynosi 100 punktów.</w:t>
      </w:r>
    </w:p>
    <w:p w14:paraId="7787ED8F" w14:textId="77777777" w:rsidR="00E65772" w:rsidRDefault="00E65772">
      <w:pPr>
        <w:spacing w:line="360" w:lineRule="auto"/>
        <w:jc w:val="center"/>
        <w:rPr>
          <w:rFonts w:ascii="Calibri" w:hAnsi="Calibri"/>
          <w:b/>
          <w:bCs/>
          <w:sz w:val="22"/>
          <w:szCs w:val="22"/>
        </w:rPr>
      </w:pPr>
    </w:p>
    <w:p w14:paraId="34B178C4" w14:textId="77777777" w:rsidR="00E65772" w:rsidRDefault="008D32D3">
      <w:pPr>
        <w:spacing w:line="0" w:lineRule="atLeast"/>
        <w:ind w:left="500"/>
        <w:rPr>
          <w:rFonts w:ascii="Arial" w:eastAsia="Arial" w:hAnsi="Arial"/>
          <w:sz w:val="22"/>
          <w:szCs w:val="20"/>
        </w:rPr>
      </w:pPr>
      <w:r>
        <w:rPr>
          <w:rFonts w:ascii="Arial" w:eastAsia="Arial" w:hAnsi="Arial"/>
          <w:sz w:val="22"/>
        </w:rPr>
        <w:t>………………………………………..</w:t>
      </w:r>
    </w:p>
    <w:p w14:paraId="1772CDC0" w14:textId="77777777" w:rsidR="00E65772" w:rsidRDefault="00E65772">
      <w:pPr>
        <w:spacing w:line="246" w:lineRule="exact"/>
        <w:rPr>
          <w:sz w:val="20"/>
        </w:rPr>
      </w:pPr>
    </w:p>
    <w:p w14:paraId="2A4BEA5C" w14:textId="77777777" w:rsidR="00E65772" w:rsidRDefault="008D32D3">
      <w:pPr>
        <w:spacing w:line="0" w:lineRule="atLeast"/>
        <w:ind w:left="500"/>
        <w:rPr>
          <w:rFonts w:ascii="Arial" w:eastAsia="Arial" w:hAnsi="Arial"/>
          <w:sz w:val="22"/>
        </w:rPr>
      </w:pPr>
      <w:r>
        <w:rPr>
          <w:rFonts w:ascii="Arial" w:eastAsia="Arial" w:hAnsi="Arial"/>
          <w:sz w:val="22"/>
        </w:rPr>
        <w:t>Data i podpis Eksperta niezależnego</w:t>
      </w:r>
    </w:p>
    <w:p w14:paraId="3D6A9A52" w14:textId="77777777" w:rsidR="00E65772" w:rsidRDefault="00E65772">
      <w:pPr>
        <w:spacing w:line="249" w:lineRule="exact"/>
        <w:rPr>
          <w:sz w:val="20"/>
        </w:rPr>
      </w:pPr>
    </w:p>
    <w:p w14:paraId="3DAF1FE5" w14:textId="77777777" w:rsidR="00E65772" w:rsidRDefault="008D32D3">
      <w:pPr>
        <w:spacing w:line="0" w:lineRule="atLeast"/>
        <w:ind w:left="500"/>
        <w:rPr>
          <w:rFonts w:ascii="Arial" w:eastAsia="Arial" w:hAnsi="Arial"/>
          <w:sz w:val="22"/>
        </w:rPr>
      </w:pPr>
      <w:r>
        <w:rPr>
          <w:rFonts w:ascii="Arial" w:eastAsia="Arial" w:hAnsi="Arial"/>
          <w:sz w:val="22"/>
        </w:rPr>
        <w:t>………………………………………..</w:t>
      </w:r>
    </w:p>
    <w:p w14:paraId="02676172" w14:textId="77777777" w:rsidR="00E65772" w:rsidRDefault="00E65772">
      <w:pPr>
        <w:spacing w:line="246" w:lineRule="exact"/>
        <w:rPr>
          <w:sz w:val="20"/>
        </w:rPr>
      </w:pPr>
    </w:p>
    <w:p w14:paraId="5312104E" w14:textId="77777777" w:rsidR="00E65772" w:rsidRDefault="008D32D3">
      <w:pPr>
        <w:spacing w:line="0" w:lineRule="atLeast"/>
        <w:ind w:left="500"/>
        <w:rPr>
          <w:rFonts w:ascii="Arial" w:eastAsia="Arial" w:hAnsi="Arial"/>
          <w:sz w:val="22"/>
        </w:rPr>
      </w:pPr>
      <w:r>
        <w:rPr>
          <w:rFonts w:ascii="Arial" w:eastAsia="Arial" w:hAnsi="Arial"/>
          <w:sz w:val="22"/>
        </w:rPr>
        <w:t>Data i podpis Eksperta niezależnego</w:t>
      </w:r>
    </w:p>
    <w:p w14:paraId="77085B86" w14:textId="77777777" w:rsidR="00E65772" w:rsidRDefault="00E65772">
      <w:pPr>
        <w:spacing w:line="246" w:lineRule="exact"/>
        <w:rPr>
          <w:sz w:val="20"/>
        </w:rPr>
      </w:pPr>
    </w:p>
    <w:p w14:paraId="16AC16B3" w14:textId="77777777" w:rsidR="00E65772" w:rsidRDefault="008D32D3">
      <w:pPr>
        <w:spacing w:line="0" w:lineRule="atLeast"/>
        <w:ind w:left="500"/>
        <w:rPr>
          <w:rFonts w:ascii="Arial" w:eastAsia="Arial" w:hAnsi="Arial"/>
          <w:sz w:val="22"/>
        </w:rPr>
      </w:pPr>
      <w:r>
        <w:rPr>
          <w:rFonts w:ascii="Arial" w:eastAsia="Arial" w:hAnsi="Arial"/>
          <w:sz w:val="22"/>
        </w:rPr>
        <w:t>………………………………………..</w:t>
      </w:r>
    </w:p>
    <w:p w14:paraId="62EF7D9C" w14:textId="77777777" w:rsidR="00E65772" w:rsidRDefault="00E65772">
      <w:pPr>
        <w:spacing w:line="246" w:lineRule="exact"/>
        <w:rPr>
          <w:sz w:val="20"/>
        </w:rPr>
      </w:pPr>
    </w:p>
    <w:p w14:paraId="18B2A670" w14:textId="05CD5D74" w:rsidR="00E65772" w:rsidRDefault="008D32D3">
      <w:pPr>
        <w:spacing w:line="0" w:lineRule="atLeast"/>
        <w:ind w:left="500"/>
        <w:rPr>
          <w:rFonts w:ascii="Arial" w:eastAsia="Arial" w:hAnsi="Arial"/>
          <w:sz w:val="22"/>
        </w:rPr>
      </w:pPr>
      <w:r>
        <w:rPr>
          <w:rFonts w:ascii="Arial" w:eastAsia="Arial" w:hAnsi="Arial"/>
          <w:sz w:val="22"/>
        </w:rPr>
        <w:t>Data i podpis Eksperta niezależnego</w:t>
      </w:r>
    </w:p>
    <w:p w14:paraId="3286EF8D" w14:textId="6B98D899" w:rsidR="002554D3" w:rsidRDefault="002554D3">
      <w:pPr>
        <w:spacing w:line="0" w:lineRule="atLeast"/>
        <w:ind w:left="500"/>
        <w:rPr>
          <w:rFonts w:ascii="Arial" w:eastAsia="Arial" w:hAnsi="Arial"/>
          <w:sz w:val="22"/>
        </w:rPr>
      </w:pPr>
    </w:p>
    <w:p w14:paraId="576D4C20" w14:textId="77777777" w:rsidR="002554D3" w:rsidRDefault="002554D3" w:rsidP="002554D3">
      <w:pPr>
        <w:spacing w:line="0" w:lineRule="atLeast"/>
        <w:ind w:left="500"/>
        <w:rPr>
          <w:rFonts w:ascii="Arial" w:eastAsia="Arial" w:hAnsi="Arial"/>
          <w:sz w:val="22"/>
        </w:rPr>
      </w:pPr>
      <w:r>
        <w:rPr>
          <w:rFonts w:ascii="Arial" w:eastAsia="Arial" w:hAnsi="Arial"/>
          <w:sz w:val="22"/>
        </w:rPr>
        <w:t>………………………………………..</w:t>
      </w:r>
    </w:p>
    <w:p w14:paraId="170E559F" w14:textId="77777777" w:rsidR="002554D3" w:rsidRDefault="002554D3" w:rsidP="002554D3">
      <w:pPr>
        <w:spacing w:line="246" w:lineRule="exact"/>
        <w:rPr>
          <w:sz w:val="20"/>
        </w:rPr>
      </w:pPr>
    </w:p>
    <w:p w14:paraId="1BF7811E" w14:textId="77777777" w:rsidR="002554D3" w:rsidRDefault="002554D3" w:rsidP="002554D3">
      <w:pPr>
        <w:spacing w:line="0" w:lineRule="atLeast"/>
        <w:ind w:left="500"/>
        <w:rPr>
          <w:rFonts w:ascii="Arial" w:eastAsia="Arial" w:hAnsi="Arial"/>
          <w:sz w:val="22"/>
        </w:rPr>
      </w:pPr>
      <w:r>
        <w:rPr>
          <w:rFonts w:ascii="Arial" w:eastAsia="Arial" w:hAnsi="Arial"/>
          <w:sz w:val="22"/>
        </w:rPr>
        <w:t>Data i podpis Eksperta niezależnego</w:t>
      </w:r>
    </w:p>
    <w:p w14:paraId="61BA6615" w14:textId="77777777" w:rsidR="002554D3" w:rsidRDefault="002554D3">
      <w:pPr>
        <w:spacing w:line="0" w:lineRule="atLeast"/>
        <w:ind w:left="500"/>
        <w:rPr>
          <w:rFonts w:ascii="Arial" w:eastAsia="Arial" w:hAnsi="Arial"/>
          <w:sz w:val="22"/>
        </w:rPr>
      </w:pPr>
    </w:p>
    <w:p w14:paraId="7207F76D" w14:textId="36ABF454" w:rsidR="00F023DC" w:rsidRDefault="00F023DC">
      <w:pPr>
        <w:spacing w:line="0" w:lineRule="atLeast"/>
        <w:ind w:left="500"/>
        <w:rPr>
          <w:rFonts w:ascii="Arial" w:eastAsia="Arial" w:hAnsi="Arial"/>
          <w:sz w:val="22"/>
        </w:rPr>
      </w:pPr>
    </w:p>
    <w:p w14:paraId="7DC90B5C" w14:textId="77777777" w:rsidR="00F023DC" w:rsidRDefault="00F023DC">
      <w:pPr>
        <w:spacing w:line="0" w:lineRule="atLeast"/>
        <w:ind w:left="500"/>
        <w:rPr>
          <w:rFonts w:ascii="Arial" w:eastAsia="Arial" w:hAnsi="Arial"/>
          <w:sz w:val="22"/>
        </w:rPr>
      </w:pPr>
    </w:p>
    <w:p w14:paraId="18A7C538" w14:textId="77777777" w:rsidR="00E65772" w:rsidRDefault="00E65772">
      <w:pPr>
        <w:spacing w:line="200" w:lineRule="exact"/>
        <w:rPr>
          <w:sz w:val="20"/>
        </w:rPr>
      </w:pPr>
    </w:p>
    <w:p w14:paraId="7745C776" w14:textId="77777777" w:rsidR="00E65772" w:rsidRDefault="00E65772">
      <w:pPr>
        <w:spacing w:line="200" w:lineRule="exact"/>
      </w:pPr>
    </w:p>
    <w:p w14:paraId="4B01FD11" w14:textId="77777777" w:rsidR="00E65772" w:rsidRDefault="00E65772">
      <w:pPr>
        <w:spacing w:line="346" w:lineRule="exact"/>
      </w:pPr>
    </w:p>
    <w:p w14:paraId="2656511D" w14:textId="77777777" w:rsidR="00E65772" w:rsidRDefault="008D32D3">
      <w:pPr>
        <w:spacing w:line="0" w:lineRule="atLeast"/>
        <w:ind w:left="500"/>
        <w:rPr>
          <w:rFonts w:ascii="Arial" w:eastAsia="Arial" w:hAnsi="Arial"/>
          <w:sz w:val="22"/>
        </w:rPr>
      </w:pPr>
      <w:r>
        <w:rPr>
          <w:rFonts w:ascii="Arial" w:eastAsia="Arial" w:hAnsi="Arial"/>
          <w:sz w:val="22"/>
        </w:rPr>
        <w:t>Zatwierdził ze strony Beneficjenta: ……………………………………………….</w:t>
      </w:r>
    </w:p>
    <w:p w14:paraId="58729A81" w14:textId="77777777" w:rsidR="00E65772" w:rsidRDefault="00E65772">
      <w:pPr>
        <w:jc w:val="both"/>
        <w:rPr>
          <w:rFonts w:ascii="Arial" w:hAnsi="Arial" w:cs="Arial"/>
          <w:sz w:val="20"/>
          <w:szCs w:val="20"/>
        </w:rPr>
      </w:pPr>
    </w:p>
    <w:p w14:paraId="3F9E1FF4" w14:textId="77777777" w:rsidR="00E65772" w:rsidRDefault="00E65772">
      <w:pPr>
        <w:jc w:val="both"/>
        <w:rPr>
          <w:rFonts w:ascii="Arial" w:hAnsi="Arial" w:cs="Arial"/>
          <w:sz w:val="20"/>
          <w:szCs w:val="20"/>
        </w:rPr>
      </w:pPr>
    </w:p>
    <w:p w14:paraId="303CAC5B" w14:textId="77777777" w:rsidR="00E65772" w:rsidRDefault="00E65772">
      <w:pPr>
        <w:jc w:val="both"/>
        <w:rPr>
          <w:rFonts w:ascii="Arial" w:hAnsi="Arial" w:cs="Arial"/>
          <w:sz w:val="20"/>
          <w:szCs w:val="20"/>
        </w:rPr>
      </w:pPr>
    </w:p>
    <w:p w14:paraId="22ACFB4C" w14:textId="77777777" w:rsidR="00E65772" w:rsidRDefault="00E65772">
      <w:pPr>
        <w:jc w:val="both"/>
        <w:rPr>
          <w:rFonts w:ascii="Arial" w:hAnsi="Arial" w:cs="Arial"/>
          <w:sz w:val="20"/>
          <w:szCs w:val="20"/>
        </w:rPr>
      </w:pPr>
    </w:p>
    <w:p w14:paraId="61315D16" w14:textId="77777777" w:rsidR="00E65772" w:rsidRDefault="00E65772">
      <w:pPr>
        <w:jc w:val="both"/>
        <w:rPr>
          <w:rFonts w:ascii="Arial" w:hAnsi="Arial" w:cs="Arial"/>
          <w:sz w:val="20"/>
          <w:szCs w:val="20"/>
        </w:rPr>
      </w:pPr>
    </w:p>
    <w:p w14:paraId="523BAA68" w14:textId="77777777" w:rsidR="00E65772" w:rsidRDefault="00E65772">
      <w:pPr>
        <w:jc w:val="right"/>
        <w:rPr>
          <w:rFonts w:ascii="Arial" w:hAnsi="Arial" w:cs="Arial"/>
          <w:sz w:val="20"/>
          <w:szCs w:val="20"/>
        </w:rPr>
      </w:pPr>
    </w:p>
    <w:sectPr w:rsidR="00E65772">
      <w:headerReference w:type="default" r:id="rId8"/>
      <w:footerReference w:type="default" r:id="rId9"/>
      <w:pgSz w:w="11906" w:h="16838"/>
      <w:pgMar w:top="1701" w:right="1134" w:bottom="1843" w:left="1134" w:header="567" w:footer="176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E1377" w14:textId="77777777" w:rsidR="00290A03" w:rsidRDefault="00290A03">
      <w:r>
        <w:separator/>
      </w:r>
    </w:p>
  </w:endnote>
  <w:endnote w:type="continuationSeparator" w:id="0">
    <w:p w14:paraId="6DC167B7" w14:textId="77777777" w:rsidR="00290A03" w:rsidRDefault="0029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Lucida Grande CE">
    <w:altName w:val="Arial"/>
    <w:charset w:val="EE"/>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4CAB" w14:textId="4429A52F" w:rsidR="00E65772" w:rsidRDefault="00B56EAA">
    <w:pPr>
      <w:pStyle w:val="Stopka"/>
      <w:ind w:right="360"/>
      <w:jc w:val="right"/>
      <w:rPr>
        <w:rFonts w:ascii="Century Gothic" w:hAnsi="Century Gothic"/>
        <w:color w:val="FF0000"/>
        <w:sz w:val="16"/>
        <w:szCs w:val="16"/>
      </w:rPr>
    </w:pPr>
    <w:r>
      <w:rPr>
        <w:rFonts w:ascii="Century Gothic" w:hAnsi="Century Gothic"/>
        <w:noProof/>
        <w:color w:val="FF0000"/>
        <w:sz w:val="16"/>
        <w:szCs w:val="16"/>
      </w:rPr>
      <mc:AlternateContent>
        <mc:Choice Requires="wps">
          <w:drawing>
            <wp:anchor distT="0" distB="0" distL="0" distR="0" simplePos="0" relativeHeight="75" behindDoc="1" locked="0" layoutInCell="0" allowOverlap="1" wp14:anchorId="743F9C1E" wp14:editId="543739C8">
              <wp:simplePos x="0" y="0"/>
              <wp:positionH relativeFrom="margin">
                <wp:align>right</wp:align>
              </wp:positionH>
              <wp:positionV relativeFrom="paragraph">
                <wp:posOffset>-85090</wp:posOffset>
              </wp:positionV>
              <wp:extent cx="77470" cy="174625"/>
              <wp:effectExtent l="0" t="0" r="17780" b="15240"/>
              <wp:wrapSquare wrapText="bothSides"/>
              <wp:docPr id="10" name="Ramka4"/>
              <wp:cNvGraphicFramePr/>
              <a:graphic xmlns:a="http://schemas.openxmlformats.org/drawingml/2006/main">
                <a:graphicData uri="http://schemas.microsoft.com/office/word/2010/wordprocessingShape">
                  <wps:wsp>
                    <wps:cNvSpPr/>
                    <wps:spPr>
                      <a:xfrm>
                        <a:off x="0" y="0"/>
                        <a:ext cx="77470" cy="174625"/>
                      </a:xfrm>
                      <a:prstGeom prst="rect">
                        <a:avLst/>
                      </a:prstGeom>
                      <a:noFill/>
                      <a:ln w="0">
                        <a:noFill/>
                      </a:ln>
                    </wps:spPr>
                    <wps:style>
                      <a:lnRef idx="0">
                        <a:scrgbClr r="0" g="0" b="0"/>
                      </a:lnRef>
                      <a:fillRef idx="0">
                        <a:scrgbClr r="0" g="0" b="0"/>
                      </a:fillRef>
                      <a:effectRef idx="0">
                        <a:scrgbClr r="0" g="0" b="0"/>
                      </a:effectRef>
                      <a:fontRef idx="minor"/>
                    </wps:style>
                    <wps:txbx>
                      <w:txbxContent>
                        <w:p w14:paraId="283ACBA0" w14:textId="77777777" w:rsidR="00E65772" w:rsidRPr="00B56EAA" w:rsidRDefault="008D32D3">
                          <w:pPr>
                            <w:pStyle w:val="Stopka"/>
                            <w:rPr>
                              <w:rStyle w:val="Numerstrony"/>
                              <w:rFonts w:ascii="Arial" w:hAnsi="Arial" w:cs="Arial"/>
                              <w:sz w:val="22"/>
                              <w:szCs w:val="22"/>
                            </w:rPr>
                          </w:pPr>
                          <w:r w:rsidRPr="00B56EAA">
                            <w:rPr>
                              <w:rStyle w:val="Numerstrony"/>
                              <w:rFonts w:ascii="Arial" w:hAnsi="Arial" w:cs="Arial"/>
                              <w:sz w:val="22"/>
                              <w:szCs w:val="22"/>
                            </w:rPr>
                            <w:fldChar w:fldCharType="begin"/>
                          </w:r>
                          <w:r w:rsidRPr="00B56EAA">
                            <w:rPr>
                              <w:rStyle w:val="Numerstrony"/>
                              <w:rFonts w:ascii="Arial" w:hAnsi="Arial" w:cs="Arial"/>
                              <w:sz w:val="22"/>
                              <w:szCs w:val="22"/>
                            </w:rPr>
                            <w:instrText>PAGE</w:instrText>
                          </w:r>
                          <w:r w:rsidRPr="00B56EAA">
                            <w:rPr>
                              <w:rStyle w:val="Numerstrony"/>
                              <w:rFonts w:ascii="Arial" w:hAnsi="Arial" w:cs="Arial"/>
                              <w:sz w:val="22"/>
                              <w:szCs w:val="22"/>
                            </w:rPr>
                            <w:fldChar w:fldCharType="separate"/>
                          </w:r>
                          <w:r w:rsidRPr="00B56EAA">
                            <w:rPr>
                              <w:rStyle w:val="Numerstrony"/>
                              <w:rFonts w:ascii="Arial" w:hAnsi="Arial" w:cs="Arial"/>
                              <w:sz w:val="22"/>
                              <w:szCs w:val="22"/>
                            </w:rPr>
                            <w:t>6</w:t>
                          </w:r>
                          <w:r w:rsidRPr="00B56EAA">
                            <w:rPr>
                              <w:rStyle w:val="Numerstrony"/>
                              <w:rFonts w:ascii="Arial" w:hAnsi="Arial" w:cs="Arial"/>
                              <w:sz w:val="22"/>
                              <w:szCs w:val="22"/>
                            </w:rPr>
                            <w:fldChar w:fldCharType="end"/>
                          </w:r>
                        </w:p>
                      </w:txbxContent>
                    </wps:txbx>
                    <wps:bodyPr lIns="0" tIns="0" rIns="0" bIns="0">
                      <a:spAutoFit/>
                    </wps:bodyPr>
                  </wps:wsp>
                </a:graphicData>
              </a:graphic>
            </wp:anchor>
          </w:drawing>
        </mc:Choice>
        <mc:Fallback>
          <w:pict>
            <v:rect w14:anchorId="743F9C1E" id="Ramka4" o:spid="_x0000_s1026" style="position:absolute;left:0;text-align:left;margin-left:-45.1pt;margin-top:-6.7pt;width:6.1pt;height:13.75pt;z-index:-503316405;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" o:allowincell="f" filled="f" stroked="f" strokeweight="0">
              <v:textbox style="mso-fit-shape-to-text:t" inset="0,0,0,0">
                <w:txbxContent>
                  <w:p w14:paraId="283ACBA0" w14:textId="77777777" w:rsidR="00E65772" w:rsidRPr="00B56EAA" w:rsidRDefault="008D32D3">
                    <w:pPr>
                      <w:pStyle w:val="Stopka"/>
                      <w:rPr>
                        <w:rStyle w:val="Numerstrony"/>
                        <w:rFonts w:ascii="Arial" w:hAnsi="Arial" w:cs="Arial"/>
                        <w:sz w:val="22"/>
                        <w:szCs w:val="22"/>
                      </w:rPr>
                    </w:pPr>
                    <w:r w:rsidRPr="00B56EAA">
                      <w:rPr>
                        <w:rStyle w:val="Numerstrony"/>
                        <w:rFonts w:ascii="Arial" w:hAnsi="Arial" w:cs="Arial"/>
                        <w:sz w:val="22"/>
                        <w:szCs w:val="22"/>
                      </w:rPr>
                      <w:fldChar w:fldCharType="begin"/>
                    </w:r>
                    <w:r w:rsidRPr="00B56EAA">
                      <w:rPr>
                        <w:rStyle w:val="Numerstrony"/>
                        <w:rFonts w:ascii="Arial" w:hAnsi="Arial" w:cs="Arial"/>
                        <w:sz w:val="22"/>
                        <w:szCs w:val="22"/>
                      </w:rPr>
                      <w:instrText>PAGE</w:instrText>
                    </w:r>
                    <w:r w:rsidRPr="00B56EAA">
                      <w:rPr>
                        <w:rStyle w:val="Numerstrony"/>
                        <w:rFonts w:ascii="Arial" w:hAnsi="Arial" w:cs="Arial"/>
                        <w:sz w:val="22"/>
                        <w:szCs w:val="22"/>
                      </w:rPr>
                      <w:fldChar w:fldCharType="separate"/>
                    </w:r>
                    <w:r w:rsidRPr="00B56EAA">
                      <w:rPr>
                        <w:rStyle w:val="Numerstrony"/>
                        <w:rFonts w:ascii="Arial" w:hAnsi="Arial" w:cs="Arial"/>
                        <w:sz w:val="22"/>
                        <w:szCs w:val="22"/>
                      </w:rPr>
                      <w:t>6</w:t>
                    </w:r>
                    <w:r w:rsidRPr="00B56EAA">
                      <w:rPr>
                        <w:rStyle w:val="Numerstrony"/>
                        <w:rFonts w:ascii="Arial" w:hAnsi="Arial" w:cs="Arial"/>
                        <w:sz w:val="22"/>
                        <w:szCs w:val="22"/>
                      </w:rPr>
                      <w:fldChar w:fldCharType="end"/>
                    </w:r>
                  </w:p>
                </w:txbxContent>
              </v:textbox>
              <w10:wrap type="square" anchorx="margin"/>
            </v:rect>
          </w:pict>
        </mc:Fallback>
      </mc:AlternateContent>
    </w:r>
    <w:r w:rsidR="008D32D3">
      <w:rPr>
        <w:rFonts w:ascii="Century Gothic" w:hAnsi="Century Gothic"/>
        <w:noProof/>
        <w:color w:val="FF0000"/>
        <w:sz w:val="16"/>
        <w:szCs w:val="16"/>
      </w:rPr>
      <mc:AlternateContent>
        <mc:Choice Requires="wps">
          <w:drawing>
            <wp:anchor distT="4445" distB="0" distL="4445" distR="0" simplePos="0" relativeHeight="18" behindDoc="1" locked="0" layoutInCell="0" allowOverlap="1" wp14:anchorId="5C26459D" wp14:editId="43496CB4">
              <wp:simplePos x="0" y="0"/>
              <wp:positionH relativeFrom="column">
                <wp:posOffset>-342265</wp:posOffset>
              </wp:positionH>
              <wp:positionV relativeFrom="paragraph">
                <wp:posOffset>89535</wp:posOffset>
              </wp:positionV>
              <wp:extent cx="3011170" cy="267970"/>
              <wp:effectExtent l="635" t="635" r="12065" b="12065"/>
              <wp:wrapNone/>
              <wp:docPr id="3" name="Text Box 4"/>
              <wp:cNvGraphicFramePr/>
              <a:graphic xmlns:a="http://schemas.openxmlformats.org/drawingml/2006/main">
                <a:graphicData uri="http://schemas.microsoft.com/office/word/2010/wordprocessingShape">
                  <wps:wsp>
                    <wps:cNvSpPr/>
                    <wps:spPr>
                      <a:xfrm>
                        <a:off x="0" y="0"/>
                        <a:ext cx="3010680" cy="26748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7B48C8F5" w14:textId="77777777" w:rsidR="00E65772" w:rsidRDefault="008D32D3">
                          <w:pPr>
                            <w:pStyle w:val="Zawartoramki"/>
                            <w:shd w:val="clear" w:color="auto" w:fill="FFFFFF"/>
                            <w:rPr>
                              <w:rFonts w:ascii="Century Gothic" w:hAnsi="Century Gothic" w:cs="Courier New"/>
                              <w:b/>
                              <w:sz w:val="17"/>
                              <w:szCs w:val="17"/>
                            </w:rPr>
                          </w:pPr>
                          <w:r>
                            <w:rPr>
                              <w:rFonts w:ascii="Century Gothic" w:hAnsi="Century Gothic" w:cs="Courier New"/>
                              <w:b/>
                              <w:color w:val="000000"/>
                              <w:sz w:val="17"/>
                              <w:szCs w:val="17"/>
                            </w:rPr>
                            <w:t>Projekt „Rozwi</w:t>
                          </w:r>
                          <w:r>
                            <w:rPr>
                              <w:rFonts w:ascii="Lucida Grande CE" w:hAnsi="Lucida Grande CE" w:cs="Lucida Grande CE"/>
                              <w:b/>
                              <w:color w:val="000000"/>
                              <w:sz w:val="17"/>
                              <w:szCs w:val="17"/>
                            </w:rPr>
                            <w:t>ń</w:t>
                          </w:r>
                          <w:r>
                            <w:rPr>
                              <w:rFonts w:ascii="Century Gothic" w:hAnsi="Century Gothic" w:cs="Courier New"/>
                              <w:b/>
                              <w:color w:val="000000"/>
                              <w:sz w:val="17"/>
                              <w:szCs w:val="17"/>
                            </w:rPr>
                            <w:t xml:space="preserve"> Skrzyd</w:t>
                          </w:r>
                          <w:r>
                            <w:rPr>
                              <w:rFonts w:ascii="Lucida Grande CE" w:hAnsi="Lucida Grande CE" w:cs="Lucida Grande CE"/>
                              <w:b/>
                              <w:color w:val="000000"/>
                              <w:sz w:val="17"/>
                              <w:szCs w:val="17"/>
                            </w:rPr>
                            <w:t>ł</w:t>
                          </w:r>
                          <w:r>
                            <w:rPr>
                              <w:rFonts w:ascii="Century Gothic" w:hAnsi="Century Gothic" w:cs="Courier New"/>
                              <w:b/>
                              <w:color w:val="000000"/>
                              <w:sz w:val="17"/>
                              <w:szCs w:val="17"/>
                            </w:rPr>
                            <w:t>a – dotacje dla m</w:t>
                          </w:r>
                          <w:r>
                            <w:rPr>
                              <w:rFonts w:ascii="Lucida Grande CE" w:hAnsi="Lucida Grande CE" w:cs="Lucida Grande CE"/>
                              <w:b/>
                              <w:color w:val="000000"/>
                              <w:sz w:val="17"/>
                              <w:szCs w:val="17"/>
                            </w:rPr>
                            <w:t>ł</w:t>
                          </w:r>
                          <w:r>
                            <w:rPr>
                              <w:rFonts w:ascii="Century Gothic" w:hAnsi="Century Gothic" w:cs="Courier New"/>
                              <w:b/>
                              <w:color w:val="000000"/>
                              <w:sz w:val="17"/>
                              <w:szCs w:val="17"/>
                            </w:rPr>
                            <w:t>odych”</w:t>
                          </w:r>
                        </w:p>
                        <w:p w14:paraId="32526A26" w14:textId="77777777" w:rsidR="00E65772" w:rsidRDefault="00E65772">
                          <w:pPr>
                            <w:pStyle w:val="Zawartoramki"/>
                            <w:jc w:val="center"/>
                            <w:rPr>
                              <w:sz w:val="16"/>
                            </w:rPr>
                          </w:pPr>
                        </w:p>
                      </w:txbxContent>
                    </wps:txbx>
                    <wps:bodyPr upright="1">
                      <a:noAutofit/>
                    </wps:bodyPr>
                  </wps:wsp>
                </a:graphicData>
              </a:graphic>
            </wp:anchor>
          </w:drawing>
        </mc:Choice>
        <mc:Fallback>
          <w:pict>
            <v:rect w14:anchorId="5C26459D" id="Text Box 4" o:spid="_x0000_s1027" style="position:absolute;left:0;text-align:left;margin-left:-26.95pt;margin-top:7.05pt;width:237.1pt;height:21.1pt;z-index:-503316462;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" o:allowincell="f" strokecolor="white">
              <v:textbox>
                <w:txbxContent>
                  <w:p w14:paraId="7B48C8F5" w14:textId="77777777" w:rsidR="00E65772" w:rsidRDefault="008D32D3">
                    <w:pPr>
                      <w:pStyle w:val="Zawartoramki"/>
                      <w:shd w:val="clear" w:color="auto" w:fill="FFFFFF"/>
                      <w:rPr>
                        <w:rFonts w:ascii="Century Gothic" w:hAnsi="Century Gothic" w:cs="Courier New"/>
                        <w:b/>
                        <w:sz w:val="17"/>
                        <w:szCs w:val="17"/>
                      </w:rPr>
                    </w:pPr>
                    <w:r>
                      <w:rPr>
                        <w:rFonts w:ascii="Century Gothic" w:hAnsi="Century Gothic" w:cs="Courier New"/>
                        <w:b/>
                        <w:color w:val="000000"/>
                        <w:sz w:val="17"/>
                        <w:szCs w:val="17"/>
                      </w:rPr>
                      <w:t>Projekt „Rozwi</w:t>
                    </w:r>
                    <w:r>
                      <w:rPr>
                        <w:rFonts w:ascii="Lucida Grande CE" w:hAnsi="Lucida Grande CE" w:cs="Lucida Grande CE"/>
                        <w:b/>
                        <w:color w:val="000000"/>
                        <w:sz w:val="17"/>
                        <w:szCs w:val="17"/>
                      </w:rPr>
                      <w:t>ń</w:t>
                    </w:r>
                    <w:r>
                      <w:rPr>
                        <w:rFonts w:ascii="Century Gothic" w:hAnsi="Century Gothic" w:cs="Courier New"/>
                        <w:b/>
                        <w:color w:val="000000"/>
                        <w:sz w:val="17"/>
                        <w:szCs w:val="17"/>
                      </w:rPr>
                      <w:t xml:space="preserve"> Skrzyd</w:t>
                    </w:r>
                    <w:r>
                      <w:rPr>
                        <w:rFonts w:ascii="Lucida Grande CE" w:hAnsi="Lucida Grande CE" w:cs="Lucida Grande CE"/>
                        <w:b/>
                        <w:color w:val="000000"/>
                        <w:sz w:val="17"/>
                        <w:szCs w:val="17"/>
                      </w:rPr>
                      <w:t>ł</w:t>
                    </w:r>
                    <w:r>
                      <w:rPr>
                        <w:rFonts w:ascii="Century Gothic" w:hAnsi="Century Gothic" w:cs="Courier New"/>
                        <w:b/>
                        <w:color w:val="000000"/>
                        <w:sz w:val="17"/>
                        <w:szCs w:val="17"/>
                      </w:rPr>
                      <w:t>a – dotacje dla m</w:t>
                    </w:r>
                    <w:r>
                      <w:rPr>
                        <w:rFonts w:ascii="Lucida Grande CE" w:hAnsi="Lucida Grande CE" w:cs="Lucida Grande CE"/>
                        <w:b/>
                        <w:color w:val="000000"/>
                        <w:sz w:val="17"/>
                        <w:szCs w:val="17"/>
                      </w:rPr>
                      <w:t>ł</w:t>
                    </w:r>
                    <w:r>
                      <w:rPr>
                        <w:rFonts w:ascii="Century Gothic" w:hAnsi="Century Gothic" w:cs="Courier New"/>
                        <w:b/>
                        <w:color w:val="000000"/>
                        <w:sz w:val="17"/>
                        <w:szCs w:val="17"/>
                      </w:rPr>
                      <w:t>odych”</w:t>
                    </w:r>
                  </w:p>
                  <w:p w14:paraId="32526A26" w14:textId="77777777" w:rsidR="00E65772" w:rsidRDefault="00E65772">
                    <w:pPr>
                      <w:pStyle w:val="Zawartoramki"/>
                      <w:jc w:val="center"/>
                      <w:rPr>
                        <w:sz w:val="16"/>
                      </w:rPr>
                    </w:pPr>
                  </w:p>
                </w:txbxContent>
              </v:textbox>
            </v:rect>
          </w:pict>
        </mc:Fallback>
      </mc:AlternateContent>
    </w:r>
    <w:r w:rsidR="008D32D3">
      <w:rPr>
        <w:rFonts w:ascii="Century Gothic" w:hAnsi="Century Gothic"/>
        <w:noProof/>
        <w:color w:val="FF0000"/>
        <w:sz w:val="16"/>
        <w:szCs w:val="16"/>
      </w:rPr>
      <mc:AlternateContent>
        <mc:Choice Requires="wps">
          <w:drawing>
            <wp:anchor distT="4445" distB="0" distL="4445" distR="0" simplePos="0" relativeHeight="24" behindDoc="1" locked="0" layoutInCell="0" allowOverlap="1" wp14:anchorId="72DC18F8" wp14:editId="00B6CB4C">
              <wp:simplePos x="0" y="0"/>
              <wp:positionH relativeFrom="column">
                <wp:posOffset>-277495</wp:posOffset>
              </wp:positionH>
              <wp:positionV relativeFrom="paragraph">
                <wp:posOffset>136525</wp:posOffset>
              </wp:positionV>
              <wp:extent cx="6805930" cy="1270"/>
              <wp:effectExtent l="0" t="0" r="27940" b="25400"/>
              <wp:wrapNone/>
              <wp:docPr id="5" name="Łącznik prostoliniowy 7"/>
              <wp:cNvGraphicFramePr/>
              <a:graphic xmlns:a="http://schemas.openxmlformats.org/drawingml/2006/main">
                <a:graphicData uri="http://schemas.microsoft.com/office/word/2010/wordprocessingShape">
                  <wps:wsp>
                    <wps:cNvCnPr/>
                    <wps:spPr>
                      <a:xfrm>
                        <a:off x="0" y="0"/>
                        <a:ext cx="680544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50DEF57B" id="Łącznik prostoliniowy 7" o:spid="_x0000_s1026" style="position:absolute;z-index:-503316456;visibility:visible;mso-wrap-style:square;mso-wrap-distance-left:.35pt;mso-wrap-distance-top:.35pt;mso-wrap-distance-right:0;mso-wrap-distance-bottom:0;mso-position-horizontal:absolute;mso-position-horizontal-relative:text;mso-position-vertical:absolute;mso-position-vertical-relative:text" from="-21.85pt,10.75pt" to="514.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" o:allowincell="f"/>
          </w:pict>
        </mc:Fallback>
      </mc:AlternateContent>
    </w:r>
    <w:r w:rsidR="008D32D3">
      <w:rPr>
        <w:rFonts w:ascii="Century Gothic" w:hAnsi="Century Gothic"/>
        <w:noProof/>
        <w:color w:val="FF0000"/>
        <w:sz w:val="16"/>
        <w:szCs w:val="16"/>
      </w:rPr>
      <mc:AlternateContent>
        <mc:Choice Requires="wps">
          <w:drawing>
            <wp:anchor distT="4445" distB="0" distL="4445" distR="0" simplePos="0" relativeHeight="35" behindDoc="1" locked="0" layoutInCell="0" allowOverlap="1" wp14:anchorId="7FA1D6FB" wp14:editId="7EC15A1C">
              <wp:simplePos x="0" y="0"/>
              <wp:positionH relativeFrom="column">
                <wp:posOffset>-315595</wp:posOffset>
              </wp:positionH>
              <wp:positionV relativeFrom="paragraph">
                <wp:posOffset>358775</wp:posOffset>
              </wp:positionV>
              <wp:extent cx="2066290" cy="755650"/>
              <wp:effectExtent l="0" t="3175" r="6985" b="17145"/>
              <wp:wrapNone/>
              <wp:docPr id="6" name="Text Box 7"/>
              <wp:cNvGraphicFramePr/>
              <a:graphic xmlns:a="http://schemas.openxmlformats.org/drawingml/2006/main">
                <a:graphicData uri="http://schemas.microsoft.com/office/word/2010/wordprocessingShape">
                  <wps:wsp>
                    <wps:cNvSpPr/>
                    <wps:spPr>
                      <a:xfrm>
                        <a:off x="0" y="0"/>
                        <a:ext cx="2065680" cy="75492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1E81B266" w14:textId="77777777" w:rsidR="00E65772" w:rsidRDefault="008D32D3">
                          <w:pPr>
                            <w:pStyle w:val="Zawartoramki"/>
                            <w:shd w:val="clear" w:color="auto" w:fill="FFFFFF"/>
                            <w:rPr>
                              <w:rFonts w:ascii="Century Gothic" w:hAnsi="Century Gothic" w:cs="Courier New"/>
                              <w:b/>
                              <w:sz w:val="17"/>
                              <w:szCs w:val="17"/>
                            </w:rPr>
                          </w:pPr>
                          <w:r>
                            <w:rPr>
                              <w:rFonts w:ascii="Century Gothic" w:hAnsi="Century Gothic" w:cs="Courier New"/>
                              <w:b/>
                              <w:color w:val="000000"/>
                              <w:sz w:val="17"/>
                              <w:szCs w:val="17"/>
                            </w:rPr>
                            <w:t>Biuro Projektu w Legnicy</w:t>
                          </w:r>
                        </w:p>
                        <w:p w14:paraId="70A5A721" w14:textId="77777777" w:rsidR="00E65772" w:rsidRDefault="008D32D3">
                          <w:pPr>
                            <w:pStyle w:val="Stopka"/>
                            <w:tabs>
                              <w:tab w:val="clear" w:pos="4536"/>
                              <w:tab w:val="right" w:pos="2694"/>
                              <w:tab w:val="left" w:pos="5387"/>
                            </w:tabs>
                            <w:rPr>
                              <w:rFonts w:ascii="Century Gothic" w:hAnsi="Century Gothic"/>
                              <w:sz w:val="17"/>
                              <w:szCs w:val="17"/>
                            </w:rPr>
                          </w:pPr>
                          <w:r>
                            <w:rPr>
                              <w:rFonts w:ascii="Century Gothic" w:hAnsi="Century Gothic"/>
                              <w:color w:val="000000"/>
                              <w:sz w:val="17"/>
                              <w:szCs w:val="17"/>
                            </w:rPr>
                            <w:tab/>
                            <w:t xml:space="preserve">ul. Roosevelta 23/1, 59-220 Legnica    </w:t>
                          </w:r>
                        </w:p>
                        <w:p w14:paraId="1E09800C" w14:textId="77777777" w:rsidR="00E65772" w:rsidRDefault="008D32D3">
                          <w:pPr>
                            <w:pStyle w:val="Stopka"/>
                            <w:tabs>
                              <w:tab w:val="clear" w:pos="4536"/>
                              <w:tab w:val="right" w:pos="2694"/>
                              <w:tab w:val="left" w:pos="5387"/>
                            </w:tabs>
                            <w:rPr>
                              <w:rFonts w:ascii="Century Gothic" w:hAnsi="Century Gothic"/>
                              <w:sz w:val="17"/>
                              <w:szCs w:val="17"/>
                              <w:lang w:val="en-GB"/>
                            </w:rPr>
                          </w:pPr>
                          <w:r>
                            <w:rPr>
                              <w:rFonts w:ascii="Century Gothic" w:hAnsi="Century Gothic"/>
                              <w:color w:val="000000"/>
                              <w:sz w:val="17"/>
                              <w:szCs w:val="17"/>
                              <w:lang w:val="en-GB"/>
                            </w:rPr>
                            <w:t>tel. 570 448 622</w:t>
                          </w:r>
                        </w:p>
                        <w:p w14:paraId="6D8204EE" w14:textId="04F0E70B" w:rsidR="00E65772" w:rsidRDefault="008D32D3">
                          <w:pPr>
                            <w:pStyle w:val="Stopka"/>
                            <w:tabs>
                              <w:tab w:val="clear" w:pos="4536"/>
                              <w:tab w:val="right" w:pos="2694"/>
                              <w:tab w:val="left" w:pos="5387"/>
                            </w:tabs>
                            <w:rPr>
                              <w:rFonts w:ascii="Century Gothic" w:hAnsi="Century Gothic"/>
                              <w:sz w:val="17"/>
                              <w:szCs w:val="17"/>
                              <w:lang w:val="en-GB"/>
                            </w:rPr>
                          </w:pPr>
                          <w:r>
                            <w:rPr>
                              <w:rFonts w:ascii="Century Gothic" w:hAnsi="Century Gothic"/>
                              <w:color w:val="000000"/>
                              <w:sz w:val="17"/>
                              <w:szCs w:val="17"/>
                              <w:lang w:val="en-GB"/>
                            </w:rPr>
                            <w:t>rekrutacja@lsio.org.pl  www.lsio.org.pl</w:t>
                          </w:r>
                        </w:p>
                        <w:p w14:paraId="3003FD9F" w14:textId="77777777" w:rsidR="00E65772" w:rsidRDefault="00E65772">
                          <w:pPr>
                            <w:pStyle w:val="Zawartoramki"/>
                            <w:jc w:val="center"/>
                            <w:rPr>
                              <w:sz w:val="16"/>
                              <w:lang w:val="en-GB"/>
                            </w:rPr>
                          </w:pPr>
                        </w:p>
                      </w:txbxContent>
                    </wps:txbx>
                    <wps:bodyPr upright="1">
                      <a:noAutofit/>
                    </wps:bodyPr>
                  </wps:wsp>
                </a:graphicData>
              </a:graphic>
            </wp:anchor>
          </w:drawing>
        </mc:Choice>
        <mc:Fallback>
          <w:pict>
            <v:rect w14:anchorId="7FA1D6FB" id="Text Box 7" o:spid="_x0000_s1028" style="position:absolute;left:0;text-align:left;margin-left:-24.85pt;margin-top:28.25pt;width:162.7pt;height:59.5pt;z-index:-503316445;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" o:allowincell="f" strokecolor="white">
              <v:textbox>
                <w:txbxContent>
                  <w:p w14:paraId="1E81B266" w14:textId="77777777" w:rsidR="00E65772" w:rsidRDefault="008D32D3">
                    <w:pPr>
                      <w:pStyle w:val="Zawartoramki"/>
                      <w:shd w:val="clear" w:color="auto" w:fill="FFFFFF"/>
                      <w:rPr>
                        <w:rFonts w:ascii="Century Gothic" w:hAnsi="Century Gothic" w:cs="Courier New"/>
                        <w:b/>
                        <w:sz w:val="17"/>
                        <w:szCs w:val="17"/>
                      </w:rPr>
                    </w:pPr>
                    <w:r>
                      <w:rPr>
                        <w:rFonts w:ascii="Century Gothic" w:hAnsi="Century Gothic" w:cs="Courier New"/>
                        <w:b/>
                        <w:color w:val="000000"/>
                        <w:sz w:val="17"/>
                        <w:szCs w:val="17"/>
                      </w:rPr>
                      <w:t>Biuro Projektu w Legnicy</w:t>
                    </w:r>
                  </w:p>
                  <w:p w14:paraId="70A5A721" w14:textId="77777777" w:rsidR="00E65772" w:rsidRDefault="008D32D3">
                    <w:pPr>
                      <w:pStyle w:val="Stopka"/>
                      <w:tabs>
                        <w:tab w:val="clear" w:pos="4536"/>
                        <w:tab w:val="right" w:pos="2694"/>
                        <w:tab w:val="left" w:pos="5387"/>
                      </w:tabs>
                      <w:rPr>
                        <w:rFonts w:ascii="Century Gothic" w:hAnsi="Century Gothic"/>
                        <w:sz w:val="17"/>
                        <w:szCs w:val="17"/>
                      </w:rPr>
                    </w:pPr>
                    <w:r>
                      <w:rPr>
                        <w:rFonts w:ascii="Century Gothic" w:hAnsi="Century Gothic"/>
                        <w:color w:val="000000"/>
                        <w:sz w:val="17"/>
                        <w:szCs w:val="17"/>
                      </w:rPr>
                      <w:tab/>
                      <w:t xml:space="preserve">ul. Roosevelta 23/1, 59-220 Legnica    </w:t>
                    </w:r>
                  </w:p>
                  <w:p w14:paraId="1E09800C" w14:textId="77777777" w:rsidR="00E65772" w:rsidRDefault="008D32D3">
                    <w:pPr>
                      <w:pStyle w:val="Stopka"/>
                      <w:tabs>
                        <w:tab w:val="clear" w:pos="4536"/>
                        <w:tab w:val="right" w:pos="2694"/>
                        <w:tab w:val="left" w:pos="5387"/>
                      </w:tabs>
                      <w:rPr>
                        <w:rFonts w:ascii="Century Gothic" w:hAnsi="Century Gothic"/>
                        <w:sz w:val="17"/>
                        <w:szCs w:val="17"/>
                        <w:lang w:val="en-GB"/>
                      </w:rPr>
                    </w:pPr>
                    <w:r>
                      <w:rPr>
                        <w:rFonts w:ascii="Century Gothic" w:hAnsi="Century Gothic"/>
                        <w:color w:val="000000"/>
                        <w:sz w:val="17"/>
                        <w:szCs w:val="17"/>
                        <w:lang w:val="en-GB"/>
                      </w:rPr>
                      <w:t>tel. 570 448 622</w:t>
                    </w:r>
                  </w:p>
                  <w:p w14:paraId="6D8204EE" w14:textId="04F0E70B" w:rsidR="00E65772" w:rsidRDefault="008D32D3">
                    <w:pPr>
                      <w:pStyle w:val="Stopka"/>
                      <w:tabs>
                        <w:tab w:val="clear" w:pos="4536"/>
                        <w:tab w:val="right" w:pos="2694"/>
                        <w:tab w:val="left" w:pos="5387"/>
                      </w:tabs>
                      <w:rPr>
                        <w:rFonts w:ascii="Century Gothic" w:hAnsi="Century Gothic"/>
                        <w:sz w:val="17"/>
                        <w:szCs w:val="17"/>
                        <w:lang w:val="en-GB"/>
                      </w:rPr>
                    </w:pPr>
                    <w:r>
                      <w:rPr>
                        <w:rFonts w:ascii="Century Gothic" w:hAnsi="Century Gothic"/>
                        <w:color w:val="000000"/>
                        <w:sz w:val="17"/>
                        <w:szCs w:val="17"/>
                        <w:lang w:val="en-GB"/>
                      </w:rPr>
                      <w:t>rekrutacja@lsio.org.pl  www.lsio.org.pl</w:t>
                    </w:r>
                  </w:p>
                  <w:p w14:paraId="3003FD9F" w14:textId="77777777" w:rsidR="00E65772" w:rsidRDefault="00E65772">
                    <w:pPr>
                      <w:pStyle w:val="Zawartoramki"/>
                      <w:jc w:val="center"/>
                      <w:rPr>
                        <w:sz w:val="16"/>
                        <w:lang w:val="en-GB"/>
                      </w:rPr>
                    </w:pPr>
                  </w:p>
                </w:txbxContent>
              </v:textbox>
            </v:rect>
          </w:pict>
        </mc:Fallback>
      </mc:AlternateContent>
    </w:r>
    <w:r w:rsidR="008D32D3">
      <w:rPr>
        <w:rFonts w:ascii="Century Gothic" w:hAnsi="Century Gothic"/>
        <w:noProof/>
        <w:color w:val="FF0000"/>
        <w:sz w:val="16"/>
        <w:szCs w:val="16"/>
      </w:rPr>
      <mc:AlternateContent>
        <mc:Choice Requires="wps">
          <w:drawing>
            <wp:anchor distT="4445" distB="0" distL="4445" distR="0" simplePos="0" relativeHeight="46" behindDoc="1" locked="0" layoutInCell="0" allowOverlap="1" wp14:anchorId="5AAAE45F" wp14:editId="3815A9BB">
              <wp:simplePos x="0" y="0"/>
              <wp:positionH relativeFrom="column">
                <wp:posOffset>1828800</wp:posOffset>
              </wp:positionH>
              <wp:positionV relativeFrom="paragraph">
                <wp:posOffset>318135</wp:posOffset>
              </wp:positionV>
              <wp:extent cx="2245360" cy="801370"/>
              <wp:effectExtent l="0" t="635" r="16510" b="12065"/>
              <wp:wrapNone/>
              <wp:docPr id="8" name="Text Box 3"/>
              <wp:cNvGraphicFramePr/>
              <a:graphic xmlns:a="http://schemas.openxmlformats.org/drawingml/2006/main">
                <a:graphicData uri="http://schemas.microsoft.com/office/word/2010/wordprocessingShape">
                  <wps:wsp>
                    <wps:cNvSpPr/>
                    <wps:spPr>
                      <a:xfrm>
                        <a:off x="0" y="0"/>
                        <a:ext cx="2244600" cy="800640"/>
                      </a:xfrm>
                      <a:prstGeom prst="rect">
                        <a:avLst/>
                      </a:prstGeom>
                      <a:solidFill>
                        <a:srgbClr val="FFFFFF"/>
                      </a:solidFill>
                      <a:ln w="9525">
                        <a:solidFill>
                          <a:srgbClr val="FFFFFF"/>
                        </a:solidFill>
                        <a:miter/>
                      </a:ln>
                    </wps:spPr>
                    <wps:style>
                      <a:lnRef idx="0">
                        <a:scrgbClr r="0" g="0" b="0"/>
                      </a:lnRef>
                      <a:fillRef idx="0">
                        <a:scrgbClr r="0" g="0" b="0"/>
                      </a:fillRef>
                      <a:effectRef idx="0">
                        <a:scrgbClr r="0" g="0" b="0"/>
                      </a:effectRef>
                      <a:fontRef idx="minor"/>
                    </wps:style>
                    <wps:txbx>
                      <w:txbxContent>
                        <w:p w14:paraId="4F43784F" w14:textId="77777777" w:rsidR="00E65772" w:rsidRDefault="008D32D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CE" w:hAnsi="Lucida Grande CE" w:cs="Lucida Grande CE"/>
                              <w:b/>
                              <w:sz w:val="17"/>
                              <w:szCs w:val="17"/>
                            </w:rPr>
                            <w:t>ł</w:t>
                          </w:r>
                          <w:r>
                            <w:rPr>
                              <w:rFonts w:ascii="Century Gothic" w:hAnsi="Century Gothic" w:cs="Courier New"/>
                              <w:b/>
                              <w:sz w:val="17"/>
                              <w:szCs w:val="17"/>
                            </w:rPr>
                            <w:t>awiu</w:t>
                          </w:r>
                        </w:p>
                        <w:p w14:paraId="6A6B4F48" w14:textId="77777777" w:rsidR="00E65772" w:rsidRDefault="008D32D3">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CE" w:hAnsi="Lucida Grande CE" w:cs="Lucida Grande CE"/>
                              <w:sz w:val="17"/>
                              <w:szCs w:val="17"/>
                            </w:rPr>
                            <w:t>ł</w:t>
                          </w:r>
                          <w:r>
                            <w:rPr>
                              <w:rFonts w:ascii="Century Gothic" w:hAnsi="Century Gothic"/>
                              <w:sz w:val="17"/>
                              <w:szCs w:val="17"/>
                            </w:rPr>
                            <w:t>odowa 7, 50-266 Wroc</w:t>
                          </w:r>
                          <w:r>
                            <w:rPr>
                              <w:rFonts w:ascii="Lucida Grande CE" w:hAnsi="Lucida Grande CE" w:cs="Lucida Grande CE"/>
                              <w:sz w:val="17"/>
                              <w:szCs w:val="17"/>
                            </w:rPr>
                            <w:t>ł</w:t>
                          </w:r>
                          <w:r>
                            <w:rPr>
                              <w:rFonts w:ascii="Century Gothic" w:hAnsi="Century Gothic"/>
                              <w:sz w:val="17"/>
                              <w:szCs w:val="17"/>
                            </w:rPr>
                            <w:t>aw</w:t>
                          </w:r>
                        </w:p>
                        <w:p w14:paraId="31CD5C2B" w14:textId="77777777" w:rsidR="00E65772" w:rsidRDefault="008D32D3">
                          <w:pPr>
                            <w:pStyle w:val="Zawartoramki"/>
                            <w:rPr>
                              <w:rFonts w:ascii="Century Gothic" w:hAnsi="Century Gothic"/>
                              <w:sz w:val="17"/>
                              <w:szCs w:val="17"/>
                              <w:lang w:val="en-GB"/>
                            </w:rPr>
                          </w:pPr>
                          <w:r>
                            <w:rPr>
                              <w:rFonts w:ascii="Century Gothic" w:hAnsi="Century Gothic"/>
                              <w:sz w:val="17"/>
                              <w:szCs w:val="17"/>
                              <w:lang w:val="en-GB"/>
                            </w:rPr>
                            <w:t>tel. 71 727 80 52 rekrutacja@grupawspierania.pl</w:t>
                          </w:r>
                        </w:p>
                        <w:p w14:paraId="2E559D63" w14:textId="77777777" w:rsidR="00E65772" w:rsidRDefault="008D32D3">
                          <w:pPr>
                            <w:pStyle w:val="Zawartoramki"/>
                            <w:rPr>
                              <w:rFonts w:ascii="Century Gothic" w:hAnsi="Century Gothic"/>
                              <w:sz w:val="17"/>
                              <w:szCs w:val="17"/>
                              <w:lang w:val="en-GB"/>
                            </w:rPr>
                          </w:pPr>
                          <w:r>
                            <w:rPr>
                              <w:rFonts w:ascii="Century Gothic" w:hAnsi="Century Gothic"/>
                              <w:sz w:val="17"/>
                              <w:szCs w:val="17"/>
                              <w:lang w:val="en-GB"/>
                            </w:rPr>
                            <w:t>www.grupawspierania.pl</w:t>
                          </w:r>
                        </w:p>
                        <w:p w14:paraId="2583A88C" w14:textId="77777777" w:rsidR="00E65772" w:rsidRDefault="008D32D3">
                          <w:pPr>
                            <w:pStyle w:val="Zawartoramki"/>
                            <w:jc w:val="center"/>
                            <w:rPr>
                              <w:rFonts w:ascii="Century Gothic" w:hAnsi="Century Gothic"/>
                              <w:color w:val="FF0000"/>
                              <w:sz w:val="17"/>
                              <w:szCs w:val="17"/>
                              <w:lang w:val="en-GB"/>
                            </w:rPr>
                          </w:pPr>
                          <w:r>
                            <w:rPr>
                              <w:rFonts w:ascii="Century Gothic" w:hAnsi="Century Gothic"/>
                              <w:color w:val="FF0000"/>
                              <w:sz w:val="17"/>
                              <w:szCs w:val="17"/>
                              <w:lang w:val="en-GB"/>
                            </w:rPr>
                            <w:t>www.grupawspierania.pl</w:t>
                          </w:r>
                        </w:p>
                        <w:p w14:paraId="46E5C492" w14:textId="77777777" w:rsidR="00E65772" w:rsidRDefault="00E65772">
                          <w:pPr>
                            <w:pStyle w:val="Zawartoramki"/>
                            <w:jc w:val="center"/>
                            <w:rPr>
                              <w:sz w:val="16"/>
                              <w:lang w:val="en-GB"/>
                            </w:rPr>
                          </w:pPr>
                        </w:p>
                      </w:txbxContent>
                    </wps:txbx>
                    <wps:bodyPr upright="1">
                      <a:noAutofit/>
                    </wps:bodyPr>
                  </wps:wsp>
                </a:graphicData>
              </a:graphic>
            </wp:anchor>
          </w:drawing>
        </mc:Choice>
        <mc:Fallback>
          <w:pict>
            <v:rect w14:anchorId="5AAAE45F" id="Text Box 3" o:spid="_x0000_s1029" style="position:absolute;left:0;text-align:left;margin-left:2in;margin-top:25.05pt;width:176.8pt;height:63.1pt;z-index:-503316434;visibility:visible;mso-wrap-style:square;mso-wrap-distance-left:.35pt;mso-wrap-distance-top:.3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" o:allowincell="f" strokecolor="white">
              <v:textbox>
                <w:txbxContent>
                  <w:p w14:paraId="4F43784F" w14:textId="77777777" w:rsidR="00E65772" w:rsidRDefault="008D32D3">
                    <w:pPr>
                      <w:pStyle w:val="Zawartoramki"/>
                      <w:shd w:val="clear" w:color="auto" w:fill="FFFFFF"/>
                      <w:rPr>
                        <w:rFonts w:ascii="Century Gothic" w:hAnsi="Century Gothic" w:cs="Courier New"/>
                        <w:b/>
                        <w:sz w:val="17"/>
                        <w:szCs w:val="17"/>
                      </w:rPr>
                    </w:pPr>
                    <w:r>
                      <w:rPr>
                        <w:rFonts w:ascii="Century Gothic" w:hAnsi="Century Gothic" w:cs="Courier New"/>
                        <w:b/>
                        <w:sz w:val="17"/>
                        <w:szCs w:val="17"/>
                      </w:rPr>
                      <w:t>Biuro Projektu we Wroc</w:t>
                    </w:r>
                    <w:r>
                      <w:rPr>
                        <w:rFonts w:ascii="Lucida Grande CE" w:hAnsi="Lucida Grande CE" w:cs="Lucida Grande CE"/>
                        <w:b/>
                        <w:sz w:val="17"/>
                        <w:szCs w:val="17"/>
                      </w:rPr>
                      <w:t>ł</w:t>
                    </w:r>
                    <w:r>
                      <w:rPr>
                        <w:rFonts w:ascii="Century Gothic" w:hAnsi="Century Gothic" w:cs="Courier New"/>
                        <w:b/>
                        <w:sz w:val="17"/>
                        <w:szCs w:val="17"/>
                      </w:rPr>
                      <w:t>awiu</w:t>
                    </w:r>
                  </w:p>
                  <w:p w14:paraId="6A6B4F48" w14:textId="77777777" w:rsidR="00E65772" w:rsidRDefault="008D32D3">
                    <w:pPr>
                      <w:pStyle w:val="Stopka"/>
                      <w:tabs>
                        <w:tab w:val="clear" w:pos="4536"/>
                        <w:tab w:val="right" w:pos="2694"/>
                        <w:tab w:val="left" w:pos="5387"/>
                      </w:tabs>
                      <w:rPr>
                        <w:rFonts w:ascii="Century Gothic" w:hAnsi="Century Gothic"/>
                        <w:color w:val="FF0000"/>
                        <w:sz w:val="17"/>
                        <w:szCs w:val="17"/>
                      </w:rPr>
                    </w:pPr>
                    <w:r>
                      <w:rPr>
                        <w:rFonts w:ascii="Century Gothic" w:hAnsi="Century Gothic"/>
                        <w:sz w:val="17"/>
                        <w:szCs w:val="17"/>
                      </w:rPr>
                      <w:t>Wyspa S</w:t>
                    </w:r>
                    <w:r>
                      <w:rPr>
                        <w:rFonts w:ascii="Lucida Grande CE" w:hAnsi="Lucida Grande CE" w:cs="Lucida Grande CE"/>
                        <w:sz w:val="17"/>
                        <w:szCs w:val="17"/>
                      </w:rPr>
                      <w:t>ł</w:t>
                    </w:r>
                    <w:r>
                      <w:rPr>
                        <w:rFonts w:ascii="Century Gothic" w:hAnsi="Century Gothic"/>
                        <w:sz w:val="17"/>
                        <w:szCs w:val="17"/>
                      </w:rPr>
                      <w:t>odowa 7, 50-266 Wroc</w:t>
                    </w:r>
                    <w:r>
                      <w:rPr>
                        <w:rFonts w:ascii="Lucida Grande CE" w:hAnsi="Lucida Grande CE" w:cs="Lucida Grande CE"/>
                        <w:sz w:val="17"/>
                        <w:szCs w:val="17"/>
                      </w:rPr>
                      <w:t>ł</w:t>
                    </w:r>
                    <w:r>
                      <w:rPr>
                        <w:rFonts w:ascii="Century Gothic" w:hAnsi="Century Gothic"/>
                        <w:sz w:val="17"/>
                        <w:szCs w:val="17"/>
                      </w:rPr>
                      <w:t>aw</w:t>
                    </w:r>
                  </w:p>
                  <w:p w14:paraId="31CD5C2B" w14:textId="77777777" w:rsidR="00E65772" w:rsidRDefault="008D32D3">
                    <w:pPr>
                      <w:pStyle w:val="Zawartoramki"/>
                      <w:rPr>
                        <w:rFonts w:ascii="Century Gothic" w:hAnsi="Century Gothic"/>
                        <w:sz w:val="17"/>
                        <w:szCs w:val="17"/>
                        <w:lang w:val="en-GB"/>
                      </w:rPr>
                    </w:pPr>
                    <w:r>
                      <w:rPr>
                        <w:rFonts w:ascii="Century Gothic" w:hAnsi="Century Gothic"/>
                        <w:sz w:val="17"/>
                        <w:szCs w:val="17"/>
                        <w:lang w:val="en-GB"/>
                      </w:rPr>
                      <w:t>tel. 71 727 80 52 rekrutacja@grupawspierania.pl</w:t>
                    </w:r>
                  </w:p>
                  <w:p w14:paraId="2E559D63" w14:textId="77777777" w:rsidR="00E65772" w:rsidRDefault="008D32D3">
                    <w:pPr>
                      <w:pStyle w:val="Zawartoramki"/>
                      <w:rPr>
                        <w:rFonts w:ascii="Century Gothic" w:hAnsi="Century Gothic"/>
                        <w:sz w:val="17"/>
                        <w:szCs w:val="17"/>
                        <w:lang w:val="en-GB"/>
                      </w:rPr>
                    </w:pPr>
                    <w:r>
                      <w:rPr>
                        <w:rFonts w:ascii="Century Gothic" w:hAnsi="Century Gothic"/>
                        <w:sz w:val="17"/>
                        <w:szCs w:val="17"/>
                        <w:lang w:val="en-GB"/>
                      </w:rPr>
                      <w:t>www.grupawspierania.pl</w:t>
                    </w:r>
                  </w:p>
                  <w:p w14:paraId="2583A88C" w14:textId="77777777" w:rsidR="00E65772" w:rsidRDefault="008D32D3">
                    <w:pPr>
                      <w:pStyle w:val="Zawartoramki"/>
                      <w:jc w:val="center"/>
                      <w:rPr>
                        <w:rFonts w:ascii="Century Gothic" w:hAnsi="Century Gothic"/>
                        <w:color w:val="FF0000"/>
                        <w:sz w:val="17"/>
                        <w:szCs w:val="17"/>
                        <w:lang w:val="en-GB"/>
                      </w:rPr>
                    </w:pPr>
                    <w:r>
                      <w:rPr>
                        <w:rFonts w:ascii="Century Gothic" w:hAnsi="Century Gothic"/>
                        <w:color w:val="FF0000"/>
                        <w:sz w:val="17"/>
                        <w:szCs w:val="17"/>
                        <w:lang w:val="en-GB"/>
                      </w:rPr>
                      <w:t>www.grupawspierania.pl</w:t>
                    </w:r>
                  </w:p>
                  <w:p w14:paraId="46E5C492" w14:textId="77777777" w:rsidR="00E65772" w:rsidRDefault="00E65772">
                    <w:pPr>
                      <w:pStyle w:val="Zawartoramki"/>
                      <w:jc w:val="center"/>
                      <w:rPr>
                        <w:sz w:val="16"/>
                        <w:lang w:val="en-GB"/>
                      </w:rPr>
                    </w:pPr>
                  </w:p>
                </w:txbxContent>
              </v:textbox>
            </v:rect>
          </w:pict>
        </mc:Fallback>
      </mc:AlternateContent>
    </w:r>
    <w:r w:rsidR="008D32D3">
      <w:rPr>
        <w:rFonts w:ascii="Century Gothic" w:hAnsi="Century Gothic"/>
        <w:noProof/>
        <w:color w:val="FF0000"/>
        <w:sz w:val="16"/>
        <w:szCs w:val="16"/>
      </w:rPr>
      <w:drawing>
        <wp:anchor distT="0" distB="0" distL="0" distR="0" simplePos="0" relativeHeight="52" behindDoc="1" locked="0" layoutInCell="0" allowOverlap="1" wp14:anchorId="2707B15A" wp14:editId="6D2B991E">
          <wp:simplePos x="0" y="0"/>
          <wp:positionH relativeFrom="column">
            <wp:posOffset>4114800</wp:posOffset>
          </wp:positionH>
          <wp:positionV relativeFrom="paragraph">
            <wp:posOffset>203835</wp:posOffset>
          </wp:positionV>
          <wp:extent cx="1104900" cy="643255"/>
          <wp:effectExtent l="0" t="0" r="0" b="0"/>
          <wp:wrapNone/>
          <wp:docPr id="12" name="Obraz 82" descr="LSIO-LOGOTYP_RGB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az 82" descr="LSIO-LOGOTYP_RGB_male"/>
                  <pic:cNvPicPr>
                    <a:picLocks noChangeAspect="1" noChangeArrowheads="1"/>
                  </pic:cNvPicPr>
                </pic:nvPicPr>
                <pic:blipFill>
                  <a:blip r:embed="rId1"/>
                  <a:stretch>
                    <a:fillRect/>
                  </a:stretch>
                </pic:blipFill>
                <pic:spPr bwMode="auto">
                  <a:xfrm>
                    <a:off x="0" y="0"/>
                    <a:ext cx="1104900" cy="643255"/>
                  </a:xfrm>
                  <a:prstGeom prst="rect">
                    <a:avLst/>
                  </a:prstGeom>
                </pic:spPr>
              </pic:pic>
            </a:graphicData>
          </a:graphic>
        </wp:anchor>
      </w:drawing>
    </w:r>
    <w:r w:rsidR="008D32D3">
      <w:rPr>
        <w:rFonts w:ascii="Century Gothic" w:hAnsi="Century Gothic"/>
        <w:noProof/>
        <w:color w:val="FF0000"/>
        <w:sz w:val="16"/>
        <w:szCs w:val="16"/>
      </w:rPr>
      <w:drawing>
        <wp:anchor distT="0" distB="0" distL="114300" distR="114300" simplePos="0" relativeHeight="64" behindDoc="1" locked="0" layoutInCell="0" allowOverlap="1" wp14:anchorId="3C9E026B" wp14:editId="14CF99B7">
          <wp:simplePos x="0" y="0"/>
          <wp:positionH relativeFrom="column">
            <wp:posOffset>5372100</wp:posOffset>
          </wp:positionH>
          <wp:positionV relativeFrom="paragraph">
            <wp:posOffset>203835</wp:posOffset>
          </wp:positionV>
          <wp:extent cx="1090295" cy="699770"/>
          <wp:effectExtent l="0" t="0" r="0" b="0"/>
          <wp:wrapSquare wrapText="bothSides"/>
          <wp:docPr id="1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az 6"/>
                  <pic:cNvPicPr>
                    <a:picLocks noChangeAspect="1" noChangeArrowheads="1"/>
                  </pic:cNvPicPr>
                </pic:nvPicPr>
                <pic:blipFill>
                  <a:blip r:embed="rId2"/>
                  <a:stretch>
                    <a:fillRect/>
                  </a:stretch>
                </pic:blipFill>
                <pic:spPr bwMode="auto">
                  <a:xfrm>
                    <a:off x="0" y="0"/>
                    <a:ext cx="1090295" cy="699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77F5D" w14:textId="77777777" w:rsidR="00290A03" w:rsidRDefault="00290A03">
      <w:r>
        <w:separator/>
      </w:r>
    </w:p>
  </w:footnote>
  <w:footnote w:type="continuationSeparator" w:id="0">
    <w:p w14:paraId="12DA3806" w14:textId="77777777" w:rsidR="00290A03" w:rsidRDefault="0029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9759" w14:textId="77777777" w:rsidR="00E65772" w:rsidRDefault="008D32D3">
    <w:pPr>
      <w:pStyle w:val="Nagwek10"/>
    </w:pPr>
    <w:r>
      <w:rPr>
        <w:noProof/>
      </w:rPr>
      <mc:AlternateContent>
        <mc:Choice Requires="wps">
          <w:drawing>
            <wp:anchor distT="4445" distB="0" distL="4445" distR="0" simplePos="0" relativeHeight="7" behindDoc="1" locked="0" layoutInCell="0" allowOverlap="1" wp14:anchorId="5B490D2F" wp14:editId="1C8B99A5">
              <wp:simplePos x="0" y="0"/>
              <wp:positionH relativeFrom="column">
                <wp:posOffset>-315595</wp:posOffset>
              </wp:positionH>
              <wp:positionV relativeFrom="paragraph">
                <wp:posOffset>614680</wp:posOffset>
              </wp:positionV>
              <wp:extent cx="6706870" cy="127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6706080" cy="0"/>
                      </a:xfrm>
                      <a:prstGeom prst="line">
                        <a:avLst/>
                      </a:prstGeom>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925D8BC" id="Łącznik prostoliniowy 7" o:spid="_x0000_s1026" style="position:absolute;z-index:-503316473;visibility:visible;mso-wrap-style:square;mso-wrap-distance-left:.35pt;mso-wrap-distance-top:.35pt;mso-wrap-distance-right:0;mso-wrap-distance-bottom:0;mso-position-horizontal:absolute;mso-position-horizontal-relative:text;mso-position-vertical:absolute;mso-position-vertical-relative:text" from="-24.85pt,48.4pt" to="503.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" o:allowincell="f"/>
          </w:pict>
        </mc:Fallback>
      </mc:AlternateContent>
    </w:r>
    <w:r>
      <w:rPr>
        <w:noProof/>
      </w:rPr>
      <w:drawing>
        <wp:anchor distT="0" distB="0" distL="114300" distR="114300" simplePos="0" relativeHeight="58" behindDoc="1" locked="0" layoutInCell="0" allowOverlap="1" wp14:anchorId="3292130D" wp14:editId="28F1B7D6">
          <wp:simplePos x="0" y="0"/>
          <wp:positionH relativeFrom="column">
            <wp:posOffset>0</wp:posOffset>
          </wp:positionH>
          <wp:positionV relativeFrom="paragraph">
            <wp:posOffset>-194310</wp:posOffset>
          </wp:positionV>
          <wp:extent cx="6057265" cy="89535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noChangeArrowheads="1"/>
                  </pic:cNvPicPr>
                </pic:nvPicPr>
                <pic:blipFill>
                  <a:blip r:embed="rId1"/>
                  <a:stretch>
                    <a:fillRect/>
                  </a:stretch>
                </pic:blipFill>
                <pic:spPr bwMode="auto">
                  <a:xfrm>
                    <a:off x="0" y="0"/>
                    <a:ext cx="6057265" cy="895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5E9"/>
    <w:multiLevelType w:val="multilevel"/>
    <w:tmpl w:val="C9E87DF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9295127"/>
    <w:multiLevelType w:val="multilevel"/>
    <w:tmpl w:val="1D825B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30F563F6"/>
    <w:multiLevelType w:val="multilevel"/>
    <w:tmpl w:val="5B24047C"/>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D756B03"/>
    <w:multiLevelType w:val="multilevel"/>
    <w:tmpl w:val="5F98D8CC"/>
    <w:lvl w:ilvl="0">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1">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2">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3">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4">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5">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6">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7">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lvl w:ilvl="8">
      <w:start w:val="1"/>
      <w:numFmt w:val="decimal"/>
      <w:lvlText w:val="%1."/>
      <w:lvlJc w:val="left"/>
      <w:pPr>
        <w:tabs>
          <w:tab w:val="num" w:pos="0"/>
        </w:tabs>
        <w:ind w:left="0" w:firstLine="0"/>
      </w:pPr>
      <w:rPr>
        <w:rFonts w:ascii="Trebuchet MS" w:hAnsi="Trebuchet MS" w:cs="Trebuchet MS"/>
        <w:b w:val="0"/>
        <w:bCs w:val="0"/>
        <w:i w:val="0"/>
        <w:iCs w:val="0"/>
        <w:caps w:val="0"/>
        <w:smallCaps w:val="0"/>
        <w:strike w:val="0"/>
        <w:dstrike w:val="0"/>
        <w:color w:val="000000"/>
        <w:spacing w:val="0"/>
        <w:w w:val="100"/>
        <w:sz w:val="24"/>
        <w:szCs w:val="24"/>
        <w:u w:val="none"/>
      </w:rPr>
    </w:lvl>
  </w:abstractNum>
  <w:abstractNum w:abstractNumId="4" w15:restartNumberingAfterBreak="0">
    <w:nsid w:val="493E0F76"/>
    <w:multiLevelType w:val="multilevel"/>
    <w:tmpl w:val="9BAE10F2"/>
    <w:lvl w:ilvl="0">
      <w:start w:val="1"/>
      <w:numFmt w:val="upperRoman"/>
      <w:pStyle w:val="PODPUNKT"/>
      <w:lvlText w:val="%1."/>
      <w:lvlJc w:val="left"/>
      <w:pPr>
        <w:tabs>
          <w:tab w:val="num" w:pos="1080"/>
        </w:tabs>
        <w:ind w:left="108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58AE465D"/>
    <w:multiLevelType w:val="multilevel"/>
    <w:tmpl w:val="28140322"/>
    <w:lvl w:ilvl="0">
      <w:start w:val="1"/>
      <w:numFmt w:val="upperRoman"/>
      <w:pStyle w:val="Nagwek2"/>
      <w:lvlText w:val="%1."/>
      <w:lvlJc w:val="left"/>
      <w:pPr>
        <w:tabs>
          <w:tab w:val="num" w:pos="1080"/>
        </w:tabs>
        <w:ind w:left="1080" w:hanging="72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93503B4"/>
    <w:multiLevelType w:val="multilevel"/>
    <w:tmpl w:val="975E9DF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trackRevisions/>
  <w:documentProtection w:edit="trackedChange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72"/>
    <w:rsid w:val="001618CA"/>
    <w:rsid w:val="001E49E0"/>
    <w:rsid w:val="00246D57"/>
    <w:rsid w:val="002554D3"/>
    <w:rsid w:val="00290A03"/>
    <w:rsid w:val="003157AA"/>
    <w:rsid w:val="00454F8D"/>
    <w:rsid w:val="004927BC"/>
    <w:rsid w:val="008A3E43"/>
    <w:rsid w:val="008D32D3"/>
    <w:rsid w:val="009C3546"/>
    <w:rsid w:val="009F7B9A"/>
    <w:rsid w:val="00B56EAA"/>
    <w:rsid w:val="00BB543E"/>
    <w:rsid w:val="00C91BBF"/>
    <w:rsid w:val="00DE03EB"/>
    <w:rsid w:val="00E65772"/>
    <w:rsid w:val="00F023DC"/>
    <w:rsid w:val="00F63FA3"/>
    <w:rsid w:val="00FE3D7D"/>
  </w:rsids>
  <m:mathPr>
    <m:mathFont m:val="Cambria Math"/>
    <m:brkBin m:val="before"/>
    <m:brkBinSub m:val="--"/>
    <m:smallFrac m:val="0"/>
    <m:dispDef/>
    <m:lMargin m:val="0"/>
    <m:rMargin m:val="0"/>
    <m:defJc m:val="centerGroup"/>
    <m:wrapIndent m:val="1440"/>
    <m:intLim m:val="subSup"/>
    <m:naryLim m:val="undOvr"/>
  </m:mathPr>
  <w:themeFontLang w:val="pl-P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E63EF"/>
  <w15:docId w15:val="{B4CB9E22-C3B9-49D2-BB69-B74E786F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4D3"/>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2D7EC7"/>
    <w:pPr>
      <w:keepNext/>
      <w:spacing w:before="240" w:after="60"/>
      <w:outlineLvl w:val="0"/>
    </w:pPr>
    <w:rPr>
      <w:rFonts w:ascii="Cambria" w:hAnsi="Cambria"/>
      <w:b/>
      <w:bCs/>
      <w:kern w:val="2"/>
      <w:sz w:val="32"/>
      <w:szCs w:val="32"/>
    </w:rPr>
  </w:style>
  <w:style w:type="paragraph" w:styleId="Nagwek2">
    <w:name w:val="heading 2"/>
    <w:basedOn w:val="Normalny"/>
    <w:next w:val="Normalny"/>
    <w:link w:val="Nagwek2Znak"/>
    <w:uiPriority w:val="99"/>
    <w:qFormat/>
    <w:rsid w:val="002D7EC7"/>
    <w:pPr>
      <w:keepNext/>
      <w:numPr>
        <w:numId w:val="1"/>
      </w:numPr>
      <w:tabs>
        <w:tab w:val="left" w:pos="540"/>
      </w:tabs>
      <w:ind w:left="360" w:hanging="360"/>
      <w:jc w:val="both"/>
      <w:outlineLvl w:val="1"/>
    </w:pPr>
    <w:rPr>
      <w:b/>
      <w:bCs/>
      <w:sz w:val="20"/>
    </w:rPr>
  </w:style>
  <w:style w:type="paragraph" w:styleId="Nagwek3">
    <w:name w:val="heading 3"/>
    <w:basedOn w:val="Normalny"/>
    <w:next w:val="Normalny"/>
    <w:link w:val="Nagwek3Znak"/>
    <w:uiPriority w:val="99"/>
    <w:qFormat/>
    <w:rsid w:val="002D7EC7"/>
    <w:pPr>
      <w:keepNext/>
      <w:keepLines/>
      <w:spacing w:before="200"/>
      <w:outlineLvl w:val="2"/>
    </w:pPr>
    <w:rPr>
      <w:rFonts w:ascii="Cambria" w:eastAsia="MS ????" w:hAnsi="Cambria"/>
      <w:b/>
      <w:bCs/>
      <w:color w:val="4F81BD"/>
    </w:rPr>
  </w:style>
  <w:style w:type="paragraph" w:styleId="Nagwek6">
    <w:name w:val="heading 6"/>
    <w:basedOn w:val="Normalny"/>
    <w:next w:val="Normalny"/>
    <w:link w:val="Nagwek6Znak"/>
    <w:uiPriority w:val="99"/>
    <w:qFormat/>
    <w:rsid w:val="00567EEE"/>
    <w:pPr>
      <w:keepNext/>
      <w:jc w:val="center"/>
      <w:outlineLvl w:val="5"/>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2D7EC7"/>
    <w:rPr>
      <w:rFonts w:ascii="Cambria" w:hAnsi="Cambria" w:cs="Times New Roman"/>
      <w:b/>
      <w:bCs/>
      <w:kern w:val="2"/>
      <w:sz w:val="32"/>
      <w:szCs w:val="32"/>
      <w:lang w:eastAsia="pl-PL"/>
    </w:rPr>
  </w:style>
  <w:style w:type="character" w:customStyle="1" w:styleId="Nagwek2Znak">
    <w:name w:val="Nagłówek 2 Znak"/>
    <w:link w:val="Nagwek2"/>
    <w:uiPriority w:val="99"/>
    <w:qFormat/>
    <w:locked/>
    <w:rsid w:val="002D7EC7"/>
    <w:rPr>
      <w:rFonts w:ascii="Times New Roman" w:eastAsia="Times New Roman" w:hAnsi="Times New Roman"/>
      <w:b/>
      <w:bCs/>
      <w:szCs w:val="24"/>
    </w:rPr>
  </w:style>
  <w:style w:type="character" w:customStyle="1" w:styleId="Nagwek3Znak">
    <w:name w:val="Nagłówek 3 Znak"/>
    <w:link w:val="Nagwek3"/>
    <w:uiPriority w:val="99"/>
    <w:qFormat/>
    <w:locked/>
    <w:rsid w:val="002D7EC7"/>
    <w:rPr>
      <w:rFonts w:ascii="Cambria" w:eastAsia="MS ????" w:hAnsi="Cambria" w:cs="Times New Roman"/>
      <w:b/>
      <w:bCs/>
      <w:color w:val="4F81BD"/>
      <w:sz w:val="24"/>
      <w:szCs w:val="24"/>
      <w:lang w:eastAsia="pl-PL"/>
    </w:rPr>
  </w:style>
  <w:style w:type="character" w:customStyle="1" w:styleId="Nagwek6Znak">
    <w:name w:val="Nagłówek 6 Znak"/>
    <w:link w:val="Nagwek6"/>
    <w:uiPriority w:val="99"/>
    <w:qFormat/>
    <w:locked/>
    <w:rsid w:val="00567EEE"/>
    <w:rPr>
      <w:rFonts w:ascii="Times New Roman" w:hAnsi="Times New Roman" w:cs="Times New Roman"/>
      <w:b/>
      <w:sz w:val="20"/>
      <w:szCs w:val="20"/>
      <w:lang w:eastAsia="pl-PL"/>
    </w:rPr>
  </w:style>
  <w:style w:type="character" w:customStyle="1" w:styleId="TekstdymkaZnak">
    <w:name w:val="Tekst dymka Znak"/>
    <w:link w:val="Tekstdymka"/>
    <w:uiPriority w:val="99"/>
    <w:semiHidden/>
    <w:qFormat/>
    <w:locked/>
    <w:rsid w:val="000444E2"/>
    <w:rPr>
      <w:rFonts w:ascii="Tahoma" w:hAnsi="Tahoma" w:cs="Tahoma"/>
      <w:sz w:val="16"/>
      <w:szCs w:val="16"/>
    </w:rPr>
  </w:style>
  <w:style w:type="character" w:customStyle="1" w:styleId="NagwekZnak">
    <w:name w:val="Nagłówek Znak"/>
    <w:link w:val="Nagwek"/>
    <w:uiPriority w:val="99"/>
    <w:qFormat/>
    <w:locked/>
    <w:rsid w:val="000444E2"/>
    <w:rPr>
      <w:rFonts w:cs="Times New Roman"/>
    </w:rPr>
  </w:style>
  <w:style w:type="character" w:customStyle="1" w:styleId="StopkaZnak">
    <w:name w:val="Stopka Znak"/>
    <w:link w:val="Stopka"/>
    <w:uiPriority w:val="99"/>
    <w:qFormat/>
    <w:locked/>
    <w:rsid w:val="000444E2"/>
    <w:rPr>
      <w:rFonts w:cs="Times New Roman"/>
    </w:rPr>
  </w:style>
  <w:style w:type="character" w:customStyle="1" w:styleId="TekstprzypisudolnegoZnak">
    <w:name w:val="Tekst przypisu dolnego Znak"/>
    <w:link w:val="Tekstprzypisudolnego"/>
    <w:qFormat/>
    <w:locked/>
    <w:rsid w:val="009D6F80"/>
    <w:rPr>
      <w:rFonts w:cs="Times New Roman"/>
      <w:sz w:val="20"/>
      <w:szCs w:val="20"/>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qFormat/>
    <w:rsid w:val="009D6F80"/>
    <w:rPr>
      <w:rFonts w:cs="Times New Roman"/>
      <w:vertAlign w:val="superscript"/>
    </w:rPr>
  </w:style>
  <w:style w:type="character" w:customStyle="1" w:styleId="czeinternetowe">
    <w:name w:val="Łącze internetowe"/>
    <w:uiPriority w:val="99"/>
    <w:rsid w:val="004D61CF"/>
    <w:rPr>
      <w:rFonts w:cs="Times New Roman"/>
      <w:color w:val="0000FF"/>
      <w:u w:val="single"/>
    </w:rPr>
  </w:style>
  <w:style w:type="character" w:customStyle="1" w:styleId="TekstpodstawowyZnak">
    <w:name w:val="Tekst podstawowy Znak"/>
    <w:uiPriority w:val="99"/>
    <w:qFormat/>
    <w:locked/>
    <w:rsid w:val="009220F3"/>
    <w:rPr>
      <w:rFonts w:ascii="Times New Roman" w:hAnsi="Times New Roman" w:cs="Times New Roman"/>
      <w:sz w:val="24"/>
      <w:szCs w:val="24"/>
      <w:lang w:eastAsia="pl-PL"/>
    </w:rPr>
  </w:style>
  <w:style w:type="character" w:customStyle="1" w:styleId="TytuZnak">
    <w:name w:val="Tytuł Znak"/>
    <w:link w:val="Tytu"/>
    <w:uiPriority w:val="99"/>
    <w:qFormat/>
    <w:locked/>
    <w:rsid w:val="009220F3"/>
    <w:rPr>
      <w:rFonts w:ascii="Times New Roman" w:hAnsi="Times New Roman" w:cs="Times New Roman"/>
      <w:b/>
      <w:bCs/>
      <w:sz w:val="24"/>
      <w:szCs w:val="24"/>
      <w:lang w:eastAsia="pl-PL"/>
    </w:rPr>
  </w:style>
  <w:style w:type="character" w:customStyle="1" w:styleId="AkapitzlistZnak">
    <w:name w:val="Akapit z listą Znak"/>
    <w:link w:val="Akapitzlist"/>
    <w:uiPriority w:val="99"/>
    <w:qFormat/>
    <w:locked/>
    <w:rsid w:val="002D7EC7"/>
  </w:style>
  <w:style w:type="character" w:customStyle="1" w:styleId="Nierozpoznanawzmianka1">
    <w:name w:val="Nierozpoznana wzmianka1"/>
    <w:uiPriority w:val="99"/>
    <w:semiHidden/>
    <w:qFormat/>
    <w:rsid w:val="00083D81"/>
    <w:rPr>
      <w:rFonts w:cs="Times New Roman"/>
      <w:color w:val="605E5C"/>
      <w:shd w:val="clear" w:color="auto" w:fill="E1DFDD"/>
    </w:rPr>
  </w:style>
  <w:style w:type="character" w:customStyle="1" w:styleId="TekstpodstawowywcityZnak">
    <w:name w:val="Tekst podstawowy wcięty Znak"/>
    <w:link w:val="Tekstpodstawowywcity"/>
    <w:uiPriority w:val="99"/>
    <w:qFormat/>
    <w:locked/>
    <w:rsid w:val="002D7EC7"/>
    <w:rPr>
      <w:rFonts w:ascii="Bookman Old Style" w:hAnsi="Bookman Old Style" w:cs="Times New Roman"/>
      <w:sz w:val="20"/>
      <w:szCs w:val="20"/>
      <w:lang w:eastAsia="pl-PL"/>
    </w:rPr>
  </w:style>
  <w:style w:type="character" w:customStyle="1" w:styleId="ZnakZnak4">
    <w:name w:val="Znak Znak4"/>
    <w:uiPriority w:val="99"/>
    <w:qFormat/>
    <w:rsid w:val="002D7EC7"/>
    <w:rPr>
      <w:sz w:val="24"/>
    </w:rPr>
  </w:style>
  <w:style w:type="character" w:customStyle="1" w:styleId="Tekstpodstawowy3Znak">
    <w:name w:val="Tekst podstawowy 3 Znak"/>
    <w:link w:val="Tekstpodstawowy3"/>
    <w:uiPriority w:val="99"/>
    <w:qFormat/>
    <w:locked/>
    <w:rsid w:val="002D7EC7"/>
    <w:rPr>
      <w:rFonts w:ascii="Times New Roman" w:hAnsi="Times New Roman" w:cs="Times New Roman"/>
      <w:sz w:val="16"/>
      <w:szCs w:val="16"/>
      <w:lang w:eastAsia="pl-PL"/>
    </w:rPr>
  </w:style>
  <w:style w:type="character" w:customStyle="1" w:styleId="TekstkomentarzaZnak">
    <w:name w:val="Tekst komentarza Znak"/>
    <w:link w:val="Tekstkomentarza"/>
    <w:uiPriority w:val="99"/>
    <w:qFormat/>
    <w:locked/>
    <w:rsid w:val="002D7EC7"/>
    <w:rPr>
      <w:rFonts w:ascii="Times New Roman" w:hAnsi="Times New Roman" w:cs="Times New Roman"/>
      <w:sz w:val="20"/>
      <w:szCs w:val="20"/>
      <w:lang w:eastAsia="pl-PL"/>
    </w:rPr>
  </w:style>
  <w:style w:type="character" w:customStyle="1" w:styleId="CommentTextChar1">
    <w:name w:val="Comment Text Char1"/>
    <w:uiPriority w:val="99"/>
    <w:semiHidden/>
    <w:qFormat/>
    <w:rsid w:val="003A08DE"/>
    <w:rPr>
      <w:rFonts w:ascii="Times New Roman" w:eastAsia="Times New Roman" w:hAnsi="Times New Roman"/>
      <w:sz w:val="20"/>
      <w:szCs w:val="20"/>
    </w:rPr>
  </w:style>
  <w:style w:type="character" w:customStyle="1" w:styleId="TematkomentarzaZnak">
    <w:name w:val="Temat komentarza Znak"/>
    <w:link w:val="Tematkomentarza"/>
    <w:uiPriority w:val="99"/>
    <w:semiHidden/>
    <w:qFormat/>
    <w:locked/>
    <w:rsid w:val="002D7EC7"/>
    <w:rPr>
      <w:rFonts w:ascii="Times New Roman" w:hAnsi="Times New Roman" w:cs="Times New Roman"/>
      <w:b/>
      <w:bCs/>
      <w:sz w:val="20"/>
      <w:szCs w:val="20"/>
      <w:lang w:eastAsia="pl-PL"/>
    </w:rPr>
  </w:style>
  <w:style w:type="character" w:customStyle="1" w:styleId="CommentSubjectChar1">
    <w:name w:val="Comment Subject Char1"/>
    <w:uiPriority w:val="99"/>
    <w:semiHidden/>
    <w:qFormat/>
    <w:rsid w:val="003A08DE"/>
    <w:rPr>
      <w:rFonts w:ascii="Times New Roman" w:eastAsia="Times New Roman" w:hAnsi="Times New Roman" w:cs="Times New Roman"/>
      <w:b/>
      <w:bCs/>
      <w:sz w:val="20"/>
      <w:szCs w:val="20"/>
      <w:lang w:eastAsia="pl-PL"/>
    </w:rPr>
  </w:style>
  <w:style w:type="character" w:customStyle="1" w:styleId="TekstprzypisukocowegoZnak">
    <w:name w:val="Tekst przypisu końcowego Znak"/>
    <w:link w:val="Tekstprzypisukocowego"/>
    <w:uiPriority w:val="99"/>
    <w:qFormat/>
    <w:locked/>
    <w:rsid w:val="002D7EC7"/>
    <w:rPr>
      <w:rFonts w:ascii="Times New Roman" w:hAnsi="Times New Roman" w:cs="Times New Roman"/>
      <w:sz w:val="20"/>
      <w:szCs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qFormat/>
    <w:rsid w:val="002D7EC7"/>
    <w:rPr>
      <w:rFonts w:cs="Times New Roman"/>
      <w:vertAlign w:val="superscript"/>
    </w:rPr>
  </w:style>
  <w:style w:type="character" w:customStyle="1" w:styleId="Tekstpodstawowy2Znak">
    <w:name w:val="Tekst podstawowy 2 Znak"/>
    <w:link w:val="Tekstpodstawowy2"/>
    <w:uiPriority w:val="99"/>
    <w:semiHidden/>
    <w:qFormat/>
    <w:locked/>
    <w:rsid w:val="002D7EC7"/>
    <w:rPr>
      <w:rFonts w:ascii="Times New Roman" w:eastAsia="SimSun" w:hAnsi="Times New Roman" w:cs="Mangal"/>
      <w:sz w:val="21"/>
      <w:szCs w:val="21"/>
      <w:lang w:eastAsia="zh-CN" w:bidi="hi-IN"/>
    </w:rPr>
  </w:style>
  <w:style w:type="character" w:customStyle="1" w:styleId="BodyText2Char1">
    <w:name w:val="Body Text 2 Char1"/>
    <w:uiPriority w:val="99"/>
    <w:semiHidden/>
    <w:qFormat/>
    <w:rsid w:val="003A08DE"/>
    <w:rPr>
      <w:rFonts w:ascii="Times New Roman" w:eastAsia="Times New Roman" w:hAnsi="Times New Roman"/>
      <w:sz w:val="24"/>
      <w:szCs w:val="24"/>
    </w:rPr>
  </w:style>
  <w:style w:type="character" w:customStyle="1" w:styleId="Wyrnienie">
    <w:name w:val="Wyróżnienie"/>
    <w:uiPriority w:val="99"/>
    <w:qFormat/>
    <w:rsid w:val="002D7EC7"/>
    <w:rPr>
      <w:rFonts w:cs="Times New Roman"/>
      <w:i/>
    </w:rPr>
  </w:style>
  <w:style w:type="character" w:customStyle="1" w:styleId="szary">
    <w:name w:val="szary"/>
    <w:uiPriority w:val="99"/>
    <w:qFormat/>
    <w:rsid w:val="002D7EC7"/>
    <w:rPr>
      <w:rFonts w:cs="Times New Roman"/>
    </w:rPr>
  </w:style>
  <w:style w:type="character" w:styleId="Pogrubienie">
    <w:name w:val="Strong"/>
    <w:uiPriority w:val="99"/>
    <w:qFormat/>
    <w:rsid w:val="002D7EC7"/>
    <w:rPr>
      <w:rFonts w:cs="Times New Roman"/>
      <w:b/>
    </w:rPr>
  </w:style>
  <w:style w:type="character" w:customStyle="1" w:styleId="h1">
    <w:name w:val="h1"/>
    <w:uiPriority w:val="99"/>
    <w:qFormat/>
    <w:rsid w:val="002D7EC7"/>
    <w:rPr>
      <w:rFonts w:cs="Times New Roman"/>
    </w:rPr>
  </w:style>
  <w:style w:type="character" w:customStyle="1" w:styleId="ZwykytekstZnak">
    <w:name w:val="Zwykły tekst Znak"/>
    <w:link w:val="Zwykytekst"/>
    <w:uiPriority w:val="99"/>
    <w:qFormat/>
    <w:locked/>
    <w:rsid w:val="002D7EC7"/>
    <w:rPr>
      <w:rFonts w:ascii="Calibri" w:hAnsi="Calibri" w:cs="Times New Roman"/>
      <w:sz w:val="21"/>
      <w:szCs w:val="21"/>
    </w:rPr>
  </w:style>
  <w:style w:type="character" w:customStyle="1" w:styleId="h2">
    <w:name w:val="h2"/>
    <w:uiPriority w:val="99"/>
    <w:qFormat/>
    <w:rsid w:val="002D7EC7"/>
    <w:rPr>
      <w:rFonts w:cs="Times New Roman"/>
    </w:rPr>
  </w:style>
  <w:style w:type="character" w:customStyle="1" w:styleId="Odwiedzoneczeinternetowe">
    <w:name w:val="Odwiedzone łącze internetowe"/>
    <w:uiPriority w:val="99"/>
    <w:semiHidden/>
    <w:rsid w:val="005C7DAF"/>
    <w:rPr>
      <w:rFonts w:cs="Times New Roman"/>
      <w:color w:val="800080"/>
      <w:u w:val="single"/>
    </w:rPr>
  </w:style>
  <w:style w:type="character" w:styleId="Numerstrony">
    <w:name w:val="page number"/>
    <w:uiPriority w:val="99"/>
    <w:semiHidden/>
    <w:qFormat/>
    <w:rsid w:val="0081764C"/>
    <w:rPr>
      <w:rFonts w:cs="Times New Roman"/>
    </w:rPr>
  </w:style>
  <w:style w:type="character" w:customStyle="1" w:styleId="Tekstpodstawowywcity2Znak">
    <w:name w:val="Tekst podstawowy wcięty 2 Znak"/>
    <w:basedOn w:val="Domylnaczcionkaakapitu"/>
    <w:link w:val="Tekstpodstawowywcity2"/>
    <w:uiPriority w:val="99"/>
    <w:qFormat/>
    <w:rsid w:val="009A3D35"/>
    <w:rPr>
      <w:rFonts w:ascii="Tahoma" w:eastAsia="Times New Roman" w:hAnsi="Tahoma"/>
      <w:sz w:val="24"/>
      <w:szCs w:val="24"/>
      <w:lang w:val="x-none" w:eastAsia="x-none"/>
    </w:rPr>
  </w:style>
  <w:style w:type="character" w:customStyle="1" w:styleId="Odwoanieprzypisu">
    <w:name w:val="Odwołanie przypisu"/>
    <w:uiPriority w:val="99"/>
    <w:semiHidden/>
    <w:qFormat/>
    <w:rsid w:val="00112B1B"/>
    <w:rPr>
      <w:vertAlign w:val="superscript"/>
    </w:rPr>
  </w:style>
  <w:style w:type="character" w:styleId="Odwoaniedokomentarza">
    <w:name w:val="annotation reference"/>
    <w:basedOn w:val="Domylnaczcionkaakapitu"/>
    <w:uiPriority w:val="99"/>
    <w:semiHidden/>
    <w:unhideWhenUsed/>
    <w:qFormat/>
    <w:rsid w:val="00792474"/>
    <w:rPr>
      <w:sz w:val="16"/>
      <w:szCs w:val="16"/>
    </w:rPr>
  </w:style>
  <w:style w:type="character" w:customStyle="1" w:styleId="Numeracjawierszy">
    <w:name w:val="Numeracja wierszy"/>
  </w:style>
  <w:style w:type="paragraph" w:styleId="Nagwek">
    <w:name w:val="header"/>
    <w:basedOn w:val="Normalny"/>
    <w:next w:val="Tekstpodstawowy1"/>
    <w:link w:val="NagwekZnak"/>
    <w:qFormat/>
    <w:pPr>
      <w:keepNext/>
      <w:spacing w:before="240" w:after="120"/>
    </w:pPr>
    <w:rPr>
      <w:rFonts w:ascii="Liberation Sans" w:eastAsia="Microsoft YaHei" w:hAnsi="Liberation Sans" w:cs="Lucida Sans"/>
      <w:sz w:val="28"/>
      <w:szCs w:val="28"/>
    </w:rPr>
  </w:style>
  <w:style w:type="paragraph" w:customStyle="1" w:styleId="Tekstpodstawowy1">
    <w:name w:val="Tekst podstawowy1"/>
    <w:basedOn w:val="Normalny"/>
    <w:uiPriority w:val="99"/>
    <w:rsid w:val="002D7EC7"/>
    <w:pPr>
      <w:spacing w:after="120"/>
    </w:pPr>
  </w:style>
  <w:style w:type="paragraph" w:styleId="Lista">
    <w:name w:val="List"/>
    <w:basedOn w:val="Tekstpodstawowy1"/>
    <w:uiPriority w:val="99"/>
    <w:rsid w:val="002D7EC7"/>
    <w:pPr>
      <w:tabs>
        <w:tab w:val="left" w:pos="720"/>
      </w:tabs>
      <w:spacing w:after="80"/>
      <w:ind w:left="720" w:hanging="360"/>
      <w:jc w:val="center"/>
    </w:pPr>
    <w:rPr>
      <w:b/>
      <w:smallCaps/>
      <w:sz w:val="20"/>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uiPriority w:val="99"/>
    <w:qFormat/>
    <w:rsid w:val="002D7EC7"/>
    <w:pPr>
      <w:suppressLineNumbers/>
    </w:pPr>
  </w:style>
  <w:style w:type="paragraph" w:styleId="Tekstdymka">
    <w:name w:val="Balloon Text"/>
    <w:basedOn w:val="Normalny"/>
    <w:link w:val="TekstdymkaZnak"/>
    <w:uiPriority w:val="99"/>
    <w:semiHidden/>
    <w:qFormat/>
    <w:rsid w:val="000444E2"/>
    <w:rPr>
      <w:rFonts w:ascii="Tahoma" w:hAnsi="Tahoma" w:cs="Tahoma"/>
      <w:sz w:val="16"/>
      <w:szCs w:val="16"/>
    </w:rPr>
  </w:style>
  <w:style w:type="paragraph" w:customStyle="1" w:styleId="Gwkaistopka">
    <w:name w:val="Główka i stopka"/>
    <w:basedOn w:val="Normalny"/>
    <w:qFormat/>
  </w:style>
  <w:style w:type="paragraph" w:customStyle="1" w:styleId="Nagwek10">
    <w:name w:val="Nagłówek1"/>
    <w:basedOn w:val="Normalny"/>
    <w:uiPriority w:val="99"/>
    <w:rsid w:val="002D7EC7"/>
    <w:pPr>
      <w:suppressLineNumbers/>
      <w:tabs>
        <w:tab w:val="center" w:pos="4819"/>
        <w:tab w:val="right" w:pos="9638"/>
      </w:tabs>
    </w:pPr>
  </w:style>
  <w:style w:type="paragraph" w:styleId="Stopka">
    <w:name w:val="footer"/>
    <w:basedOn w:val="Normalny"/>
    <w:link w:val="StopkaZnak"/>
    <w:uiPriority w:val="99"/>
    <w:rsid w:val="000444E2"/>
    <w:pPr>
      <w:tabs>
        <w:tab w:val="center" w:pos="4536"/>
        <w:tab w:val="right" w:pos="9072"/>
      </w:tabs>
    </w:pPr>
  </w:style>
  <w:style w:type="paragraph" w:styleId="Tekstprzypisudolnego">
    <w:name w:val="footnote text"/>
    <w:basedOn w:val="Normalny"/>
    <w:link w:val="TekstprzypisudolnegoZnak"/>
    <w:uiPriority w:val="99"/>
    <w:rsid w:val="009D6F80"/>
    <w:rPr>
      <w:sz w:val="20"/>
      <w:szCs w:val="20"/>
    </w:rPr>
  </w:style>
  <w:style w:type="paragraph" w:customStyle="1" w:styleId="Default">
    <w:name w:val="Default"/>
    <w:uiPriority w:val="99"/>
    <w:qFormat/>
    <w:rsid w:val="003644F2"/>
    <w:rPr>
      <w:rFonts w:ascii="Times New Roman" w:hAnsi="Times New Roman"/>
      <w:color w:val="000000"/>
      <w:sz w:val="24"/>
      <w:szCs w:val="24"/>
      <w:lang w:eastAsia="en-US"/>
    </w:rPr>
  </w:style>
  <w:style w:type="paragraph" w:styleId="Tytu">
    <w:name w:val="Title"/>
    <w:basedOn w:val="Normalny"/>
    <w:link w:val="TytuZnak"/>
    <w:uiPriority w:val="99"/>
    <w:qFormat/>
    <w:rsid w:val="009220F3"/>
    <w:pPr>
      <w:jc w:val="center"/>
    </w:pPr>
    <w:rPr>
      <w:b/>
      <w:bCs/>
    </w:rPr>
  </w:style>
  <w:style w:type="paragraph" w:styleId="Akapitzlist">
    <w:name w:val="List Paragraph"/>
    <w:basedOn w:val="Normalny"/>
    <w:link w:val="AkapitzlistZnak"/>
    <w:uiPriority w:val="34"/>
    <w:qFormat/>
    <w:rsid w:val="009220F3"/>
    <w:pPr>
      <w:spacing w:after="200" w:line="276" w:lineRule="auto"/>
      <w:ind w:left="720"/>
      <w:contextualSpacing/>
    </w:pPr>
    <w:rPr>
      <w:rFonts w:ascii="Calibri" w:eastAsia="Calibri" w:hAnsi="Calibri"/>
      <w:sz w:val="22"/>
      <w:szCs w:val="22"/>
      <w:lang w:eastAsia="en-US"/>
    </w:rPr>
  </w:style>
  <w:style w:type="paragraph" w:customStyle="1" w:styleId="Nagwek11">
    <w:name w:val="Nagłówek1"/>
    <w:basedOn w:val="Normalny"/>
    <w:next w:val="Tekstpodstawowy1"/>
    <w:uiPriority w:val="99"/>
    <w:qFormat/>
    <w:rsid w:val="002D7EC7"/>
    <w:pPr>
      <w:keepNext/>
      <w:spacing w:before="240" w:after="120"/>
    </w:pPr>
    <w:rPr>
      <w:rFonts w:ascii="Arial" w:hAnsi="Arial"/>
      <w:sz w:val="28"/>
      <w:szCs w:val="28"/>
    </w:rPr>
  </w:style>
  <w:style w:type="paragraph" w:customStyle="1" w:styleId="Lista1">
    <w:name w:val="Lista1"/>
    <w:basedOn w:val="Tekstpodstawowy1"/>
    <w:uiPriority w:val="99"/>
    <w:qFormat/>
    <w:rsid w:val="002D7EC7"/>
  </w:style>
  <w:style w:type="paragraph" w:customStyle="1" w:styleId="Podpis1">
    <w:name w:val="Podpis1"/>
    <w:basedOn w:val="Normalny"/>
    <w:uiPriority w:val="99"/>
    <w:qFormat/>
    <w:rsid w:val="002D7EC7"/>
    <w:pPr>
      <w:suppressLineNumbers/>
      <w:spacing w:before="120" w:after="120"/>
    </w:pPr>
    <w:rPr>
      <w:i/>
      <w:iCs/>
    </w:rPr>
  </w:style>
  <w:style w:type="paragraph" w:customStyle="1" w:styleId="Stopka1">
    <w:name w:val="Stopka1"/>
    <w:basedOn w:val="Normalny"/>
    <w:uiPriority w:val="99"/>
    <w:qFormat/>
    <w:rsid w:val="002D7EC7"/>
    <w:pPr>
      <w:suppressLineNumbers/>
      <w:tabs>
        <w:tab w:val="center" w:pos="5953"/>
        <w:tab w:val="right" w:pos="11906"/>
      </w:tabs>
    </w:pPr>
  </w:style>
  <w:style w:type="paragraph" w:styleId="Tekstpodstawowywcity">
    <w:name w:val="Body Text Indent"/>
    <w:basedOn w:val="Normalny"/>
    <w:link w:val="TekstpodstawowywcityZnak"/>
    <w:uiPriority w:val="99"/>
    <w:rsid w:val="002D7EC7"/>
    <w:pPr>
      <w:spacing w:line="360" w:lineRule="auto"/>
      <w:ind w:left="5664"/>
      <w:jc w:val="both"/>
    </w:pPr>
    <w:rPr>
      <w:rFonts w:ascii="Bookman Old Style" w:hAnsi="Bookman Old Style"/>
      <w:sz w:val="28"/>
      <w:szCs w:val="20"/>
    </w:rPr>
  </w:style>
  <w:style w:type="paragraph" w:styleId="Tekstpodstawowy3">
    <w:name w:val="Body Text 3"/>
    <w:basedOn w:val="Normalny"/>
    <w:link w:val="Tekstpodstawowy3Znak"/>
    <w:uiPriority w:val="99"/>
    <w:qFormat/>
    <w:rsid w:val="002D7EC7"/>
    <w:pPr>
      <w:spacing w:after="120"/>
    </w:pPr>
    <w:rPr>
      <w:sz w:val="16"/>
      <w:szCs w:val="16"/>
    </w:rPr>
  </w:style>
  <w:style w:type="paragraph" w:customStyle="1" w:styleId="PODPUNKT">
    <w:name w:val="PODPUNKT"/>
    <w:basedOn w:val="Normalny"/>
    <w:uiPriority w:val="99"/>
    <w:qFormat/>
    <w:rsid w:val="002D7EC7"/>
    <w:pPr>
      <w:numPr>
        <w:numId w:val="2"/>
      </w:numPr>
      <w:tabs>
        <w:tab w:val="left" w:pos="0"/>
        <w:tab w:val="left" w:pos="360"/>
      </w:tabs>
      <w:spacing w:line="360" w:lineRule="auto"/>
    </w:pPr>
  </w:style>
  <w:style w:type="paragraph" w:styleId="Lista-kontynuacja">
    <w:name w:val="List Continue"/>
    <w:basedOn w:val="Normalny"/>
    <w:uiPriority w:val="99"/>
    <w:qFormat/>
    <w:rsid w:val="002D7EC7"/>
    <w:pPr>
      <w:spacing w:after="120"/>
      <w:ind w:left="283"/>
      <w:contextualSpacing/>
    </w:pPr>
    <w:rPr>
      <w:sz w:val="20"/>
      <w:szCs w:val="20"/>
    </w:rPr>
  </w:style>
  <w:style w:type="paragraph" w:styleId="NormalnyWeb">
    <w:name w:val="Normal (Web)"/>
    <w:basedOn w:val="Normalny"/>
    <w:uiPriority w:val="99"/>
    <w:semiHidden/>
    <w:qFormat/>
    <w:rsid w:val="002D7EC7"/>
    <w:pPr>
      <w:spacing w:beforeAutospacing="1" w:afterAutospacing="1"/>
    </w:pPr>
  </w:style>
  <w:style w:type="paragraph" w:styleId="Tekstkomentarza">
    <w:name w:val="annotation text"/>
    <w:basedOn w:val="Normalny"/>
    <w:link w:val="TekstkomentarzaZnak"/>
    <w:uiPriority w:val="99"/>
    <w:qFormat/>
    <w:rsid w:val="002D7EC7"/>
    <w:rPr>
      <w:sz w:val="20"/>
      <w:szCs w:val="20"/>
    </w:rPr>
  </w:style>
  <w:style w:type="paragraph" w:styleId="Tematkomentarza">
    <w:name w:val="annotation subject"/>
    <w:basedOn w:val="Tekstkomentarza"/>
    <w:next w:val="Tekstkomentarza"/>
    <w:link w:val="TematkomentarzaZnak"/>
    <w:uiPriority w:val="99"/>
    <w:semiHidden/>
    <w:qFormat/>
    <w:rsid w:val="002D7EC7"/>
    <w:rPr>
      <w:b/>
      <w:bCs/>
    </w:rPr>
  </w:style>
  <w:style w:type="paragraph" w:styleId="Tekstprzypisukocowego">
    <w:name w:val="endnote text"/>
    <w:basedOn w:val="Normalny"/>
    <w:link w:val="TekstprzypisukocowegoZnak"/>
    <w:uiPriority w:val="99"/>
    <w:rsid w:val="002D7EC7"/>
    <w:rPr>
      <w:sz w:val="20"/>
      <w:szCs w:val="20"/>
    </w:rPr>
  </w:style>
  <w:style w:type="paragraph" w:customStyle="1" w:styleId="SOP">
    <w:name w:val="SOP"/>
    <w:basedOn w:val="Tekstpodstawowy3"/>
    <w:uiPriority w:val="99"/>
    <w:qFormat/>
    <w:rsid w:val="002D7EC7"/>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uiPriority w:val="99"/>
    <w:qFormat/>
    <w:rsid w:val="002D7EC7"/>
    <w:pPr>
      <w:spacing w:after="120"/>
    </w:pPr>
    <w:rPr>
      <w:sz w:val="16"/>
      <w:szCs w:val="16"/>
      <w:lang w:eastAsia="ar-SA"/>
    </w:rPr>
  </w:style>
  <w:style w:type="paragraph" w:styleId="Tekstblokowy">
    <w:name w:val="Block Text"/>
    <w:basedOn w:val="Normalny"/>
    <w:uiPriority w:val="99"/>
    <w:qFormat/>
    <w:rsid w:val="002D7EC7"/>
    <w:pPr>
      <w:tabs>
        <w:tab w:val="left" w:pos="397"/>
      </w:tabs>
      <w:ind w:left="234" w:right="372"/>
      <w:jc w:val="both"/>
    </w:pPr>
    <w:rPr>
      <w:rFonts w:ascii="Lucida Sans Unicode" w:hAnsi="Lucida Sans Unicode" w:cs="Lucida Sans Unicode"/>
      <w:sz w:val="20"/>
      <w:szCs w:val="20"/>
    </w:rPr>
  </w:style>
  <w:style w:type="paragraph" w:customStyle="1" w:styleId="xl74">
    <w:name w:val="xl74"/>
    <w:uiPriority w:val="99"/>
    <w:qFormat/>
    <w:rsid w:val="002D7EC7"/>
    <w:pPr>
      <w:spacing w:before="100" w:after="100"/>
    </w:pPr>
    <w:rPr>
      <w:rFonts w:ascii="Times New Roman" w:eastAsia="Times New Roman" w:hAnsi="Times New Roman"/>
      <w:sz w:val="24"/>
      <w:szCs w:val="24"/>
    </w:rPr>
  </w:style>
  <w:style w:type="paragraph" w:styleId="Tekstpodstawowy2">
    <w:name w:val="Body Text 2"/>
    <w:basedOn w:val="Normalny"/>
    <w:link w:val="Tekstpodstawowy2Znak"/>
    <w:uiPriority w:val="99"/>
    <w:semiHidden/>
    <w:qFormat/>
    <w:rsid w:val="002D7EC7"/>
    <w:pPr>
      <w:spacing w:after="120" w:line="480" w:lineRule="auto"/>
    </w:pPr>
    <w:rPr>
      <w:rFonts w:eastAsia="SimSun" w:cs="Mangal"/>
      <w:szCs w:val="21"/>
      <w:lang w:eastAsia="zh-CN" w:bidi="hi-IN"/>
    </w:rPr>
  </w:style>
  <w:style w:type="paragraph" w:styleId="Bezodstpw">
    <w:name w:val="No Spacing"/>
    <w:uiPriority w:val="1"/>
    <w:qFormat/>
    <w:rsid w:val="002D7EC7"/>
    <w:rPr>
      <w:rFonts w:ascii="Times New Roman" w:eastAsia="Times New Roman" w:hAnsi="Times New Roman"/>
      <w:sz w:val="24"/>
      <w:szCs w:val="24"/>
    </w:rPr>
  </w:style>
  <w:style w:type="paragraph" w:styleId="Zwykytekst">
    <w:name w:val="Plain Text"/>
    <w:basedOn w:val="Normalny"/>
    <w:link w:val="ZwykytekstZnak"/>
    <w:uiPriority w:val="99"/>
    <w:qFormat/>
    <w:rsid w:val="002D7EC7"/>
    <w:rPr>
      <w:rFonts w:ascii="Calibri" w:hAnsi="Calibri"/>
      <w:sz w:val="18"/>
      <w:szCs w:val="21"/>
      <w:lang w:eastAsia="en-US"/>
    </w:rPr>
  </w:style>
  <w:style w:type="paragraph" w:styleId="Tekstpodstawowywcity2">
    <w:name w:val="Body Text Indent 2"/>
    <w:basedOn w:val="Normalny"/>
    <w:link w:val="Tekstpodstawowywcity2Znak"/>
    <w:uiPriority w:val="99"/>
    <w:unhideWhenUsed/>
    <w:qFormat/>
    <w:rsid w:val="009A3D35"/>
    <w:pPr>
      <w:spacing w:after="120" w:line="480" w:lineRule="auto"/>
      <w:ind w:left="283"/>
    </w:pPr>
    <w:rPr>
      <w:rFonts w:ascii="Tahoma" w:hAnsi="Tahoma"/>
      <w:lang w:val="x-none" w:eastAsia="x-none"/>
    </w:rPr>
  </w:style>
  <w:style w:type="paragraph" w:styleId="Poprawka">
    <w:name w:val="Revision"/>
    <w:uiPriority w:val="99"/>
    <w:semiHidden/>
    <w:qFormat/>
    <w:rsid w:val="006B4515"/>
    <w:rPr>
      <w:rFonts w:ascii="Times New Roman" w:eastAsia="Times New Roman" w:hAnsi="Times New Roman"/>
      <w:sz w:val="24"/>
      <w:szCs w:val="24"/>
    </w:rPr>
  </w:style>
  <w:style w:type="paragraph" w:customStyle="1" w:styleId="Zawartoramki">
    <w:name w:val="Zawartość ramki"/>
    <w:basedOn w:val="Normalny"/>
    <w:qFormat/>
  </w:style>
  <w:style w:type="table" w:styleId="Tabela-Siatka">
    <w:name w:val="Table Grid"/>
    <w:basedOn w:val="Standardowy"/>
    <w:uiPriority w:val="99"/>
    <w:rsid w:val="00CE5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45BC4-EF29-4CD2-A9D6-ACF4BEE3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1497</Words>
  <Characters>8983</Characters>
  <Application>Microsoft Office Word</Application>
  <DocSecurity>0</DocSecurity>
  <Lines>74</Lines>
  <Paragraphs>20</Paragraphs>
  <ScaleCrop>false</ScaleCrop>
  <Company>LSIO</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REKRUTACJI UCZESTNIKÓW PROJEKTU</dc:title>
  <dc:subject/>
  <dc:creator>GW;KM</dc:creator>
  <dc:description/>
  <cp:lastModifiedBy>GWB</cp:lastModifiedBy>
  <cp:revision>8</cp:revision>
  <cp:lastPrinted>2021-11-19T07:52:00Z</cp:lastPrinted>
  <dcterms:created xsi:type="dcterms:W3CDTF">2021-06-17T09:13:00Z</dcterms:created>
  <dcterms:modified xsi:type="dcterms:W3CDTF">2021-12-20T12:22:00Z</dcterms:modified>
  <dc:language>pl-PL</dc:language>
</cp:coreProperties>
</file>