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F63E" w14:textId="77777777" w:rsidR="00E70FF0" w:rsidRDefault="00DA372B">
      <w:pPr>
        <w:tabs>
          <w:tab w:val="left" w:pos="6900"/>
        </w:tabs>
        <w:rPr>
          <w:rFonts w:ascii="Arial" w:eastAsia="Arial" w:hAnsi="Arial" w:cs="Arial"/>
          <w:b/>
          <w:sz w:val="18"/>
          <w:szCs w:val="18"/>
        </w:rPr>
      </w:pPr>
      <w:r>
        <w:rPr>
          <w:rFonts w:ascii="Arial" w:eastAsia="Arial" w:hAnsi="Arial" w:cs="Arial"/>
          <w:b/>
          <w:sz w:val="18"/>
          <w:szCs w:val="18"/>
        </w:rPr>
        <w:t>Załącznik nr 22 do Regulaminu rekrutacji i przyznawania środków finansowych na rozwój przedsiębiorczości</w:t>
      </w:r>
    </w:p>
    <w:p w14:paraId="1BF2F63F" w14:textId="77777777" w:rsidR="00E70FF0" w:rsidRDefault="00E70FF0">
      <w:pPr>
        <w:ind w:left="180" w:hanging="180"/>
        <w:rPr>
          <w:rFonts w:ascii="Arial" w:eastAsia="Arial" w:hAnsi="Arial" w:cs="Arial"/>
          <w:sz w:val="20"/>
          <w:szCs w:val="20"/>
        </w:rPr>
      </w:pPr>
    </w:p>
    <w:p w14:paraId="1BF2F640" w14:textId="77777777" w:rsidR="00E70FF0" w:rsidRDefault="00DA372B">
      <w:pPr>
        <w:tabs>
          <w:tab w:val="left" w:pos="9662"/>
        </w:tabs>
        <w:spacing w:line="266" w:lineRule="auto"/>
        <w:jc w:val="center"/>
        <w:rPr>
          <w:rFonts w:ascii="Arial" w:eastAsia="Arial" w:hAnsi="Arial" w:cs="Arial"/>
          <w:b/>
          <w:color w:val="000000"/>
        </w:rPr>
      </w:pPr>
      <w:r>
        <w:rPr>
          <w:rFonts w:ascii="Arial" w:eastAsia="Arial" w:hAnsi="Arial" w:cs="Arial"/>
          <w:b/>
          <w:color w:val="000000"/>
        </w:rPr>
        <w:t xml:space="preserve">OŚWIADCZENIE PORĘCZYCIELA </w:t>
      </w:r>
    </w:p>
    <w:p w14:paraId="1BF2F641" w14:textId="77777777" w:rsidR="00E70FF0" w:rsidRDefault="00DA372B">
      <w:pPr>
        <w:tabs>
          <w:tab w:val="left" w:pos="9662"/>
        </w:tabs>
        <w:spacing w:line="266" w:lineRule="auto"/>
        <w:jc w:val="center"/>
        <w:rPr>
          <w:rFonts w:ascii="Arial" w:eastAsia="Arial" w:hAnsi="Arial" w:cs="Arial"/>
          <w:b/>
          <w:color w:val="000000"/>
          <w:sz w:val="22"/>
          <w:szCs w:val="22"/>
          <w:highlight w:val="white"/>
        </w:rPr>
      </w:pPr>
      <w:r>
        <w:rPr>
          <w:rFonts w:ascii="Arial" w:eastAsia="Arial" w:hAnsi="Arial" w:cs="Arial"/>
          <w:b/>
          <w:sz w:val="22"/>
          <w:szCs w:val="22"/>
        </w:rPr>
        <w:t xml:space="preserve">w ramach projektu „Pracuję u siebie!” </w:t>
      </w:r>
      <w:r>
        <w:rPr>
          <w:rFonts w:ascii="Arial" w:eastAsia="Arial" w:hAnsi="Arial" w:cs="Arial"/>
          <w:b/>
          <w:sz w:val="22"/>
          <w:szCs w:val="22"/>
        </w:rPr>
        <w:br/>
        <w:t xml:space="preserve">Oś priorytetowa 8 Rynek pracy </w:t>
      </w:r>
      <w:r>
        <w:rPr>
          <w:rFonts w:ascii="Arial" w:eastAsia="Arial" w:hAnsi="Arial" w:cs="Arial"/>
          <w:b/>
          <w:sz w:val="22"/>
          <w:szCs w:val="22"/>
        </w:rPr>
        <w:br/>
        <w:t xml:space="preserve"> Działanie 8.3 Samozatrudnienie, przedsiębiorczość oraz tworzenie nowych miejsc pracy </w:t>
      </w:r>
    </w:p>
    <w:p w14:paraId="1BF2F642" w14:textId="77777777" w:rsidR="00E70FF0" w:rsidRDefault="00E70FF0">
      <w:pPr>
        <w:pBdr>
          <w:top w:val="nil"/>
          <w:left w:val="nil"/>
          <w:bottom w:val="nil"/>
          <w:right w:val="nil"/>
          <w:between w:val="nil"/>
        </w:pBdr>
        <w:spacing w:line="178" w:lineRule="auto"/>
        <w:rPr>
          <w:rFonts w:eastAsia="Calibri"/>
          <w:color w:val="000000"/>
          <w:highlight w:val="white"/>
        </w:rPr>
      </w:pPr>
    </w:p>
    <w:p w14:paraId="1BF2F643" w14:textId="77777777" w:rsidR="00E70FF0" w:rsidRDefault="00E70FF0">
      <w:pPr>
        <w:pBdr>
          <w:top w:val="nil"/>
          <w:left w:val="nil"/>
          <w:bottom w:val="nil"/>
          <w:right w:val="nil"/>
          <w:between w:val="nil"/>
        </w:pBdr>
        <w:spacing w:line="178" w:lineRule="auto"/>
        <w:rPr>
          <w:rFonts w:eastAsia="Calibri"/>
          <w:color w:val="000000"/>
          <w:highlight w:val="white"/>
        </w:rPr>
      </w:pPr>
    </w:p>
    <w:p w14:paraId="1BF2F644" w14:textId="77777777" w:rsidR="00E70FF0" w:rsidRDefault="00DA372B">
      <w:pPr>
        <w:tabs>
          <w:tab w:val="left" w:pos="9002"/>
        </w:tabs>
        <w:spacing w:line="266" w:lineRule="auto"/>
        <w:rPr>
          <w:rFonts w:ascii="Arial" w:eastAsia="Arial" w:hAnsi="Arial" w:cs="Arial"/>
          <w:sz w:val="22"/>
          <w:szCs w:val="22"/>
        </w:rPr>
      </w:pPr>
      <w:r>
        <w:rPr>
          <w:rFonts w:ascii="Arial" w:eastAsia="Arial" w:hAnsi="Arial" w:cs="Arial"/>
          <w:color w:val="000000"/>
          <w:sz w:val="22"/>
          <w:szCs w:val="22"/>
        </w:rPr>
        <w:t>Ja niżej podpisany/a</w:t>
      </w:r>
      <w:r>
        <w:rPr>
          <w:rFonts w:ascii="Arial" w:eastAsia="Arial" w:hAnsi="Arial" w:cs="Arial"/>
          <w:color w:val="000000"/>
          <w:sz w:val="22"/>
          <w:szCs w:val="22"/>
        </w:rPr>
        <w:tab/>
      </w:r>
    </w:p>
    <w:p w14:paraId="1BF2F645" w14:textId="77777777" w:rsidR="00E70FF0" w:rsidRDefault="00DA372B">
      <w:pPr>
        <w:spacing w:line="200" w:lineRule="auto"/>
        <w:rPr>
          <w:rFonts w:ascii="Arial" w:eastAsia="Arial" w:hAnsi="Arial" w:cs="Arial"/>
          <w:b/>
          <w:sz w:val="22"/>
          <w:szCs w:val="22"/>
        </w:rPr>
      </w:pPr>
      <w:r>
        <w:rPr>
          <w:rFonts w:ascii="Arial" w:eastAsia="Arial" w:hAnsi="Arial" w:cs="Arial"/>
          <w:b/>
          <w:color w:val="000000"/>
          <w:sz w:val="22"/>
          <w:szCs w:val="22"/>
        </w:rPr>
        <w:t>(imię i nazwisko)</w:t>
      </w:r>
    </w:p>
    <w:p w14:paraId="1BF2F646" w14:textId="77777777" w:rsidR="00E70FF0" w:rsidRDefault="00E70FF0">
      <w:pPr>
        <w:tabs>
          <w:tab w:val="left" w:pos="9002"/>
        </w:tabs>
        <w:spacing w:line="266" w:lineRule="auto"/>
        <w:rPr>
          <w:rFonts w:ascii="Arial" w:eastAsia="Arial" w:hAnsi="Arial" w:cs="Arial"/>
          <w:color w:val="000000"/>
          <w:sz w:val="22"/>
          <w:szCs w:val="22"/>
        </w:rPr>
      </w:pPr>
    </w:p>
    <w:p w14:paraId="1BF2F647" w14:textId="77777777" w:rsidR="00E70FF0" w:rsidRDefault="00DA372B">
      <w:pPr>
        <w:tabs>
          <w:tab w:val="left" w:pos="9002"/>
        </w:tabs>
        <w:spacing w:line="266" w:lineRule="auto"/>
        <w:rPr>
          <w:rFonts w:ascii="Arial" w:eastAsia="Arial" w:hAnsi="Arial" w:cs="Arial"/>
          <w:sz w:val="22"/>
          <w:szCs w:val="22"/>
        </w:rPr>
      </w:pPr>
      <w:r>
        <w:rPr>
          <w:rFonts w:ascii="Arial" w:eastAsia="Arial" w:hAnsi="Arial" w:cs="Arial"/>
          <w:color w:val="000000"/>
          <w:sz w:val="22"/>
          <w:szCs w:val="22"/>
        </w:rPr>
        <w:t>Zamieszkały/a</w:t>
      </w:r>
      <w:r>
        <w:rPr>
          <w:rFonts w:ascii="Arial" w:eastAsia="Arial" w:hAnsi="Arial" w:cs="Arial"/>
          <w:color w:val="000000"/>
          <w:sz w:val="22"/>
          <w:szCs w:val="22"/>
        </w:rPr>
        <w:tab/>
      </w:r>
    </w:p>
    <w:p w14:paraId="1BF2F648" w14:textId="77777777" w:rsidR="00E70FF0" w:rsidRDefault="00DA372B">
      <w:pPr>
        <w:spacing w:line="200" w:lineRule="auto"/>
        <w:rPr>
          <w:rFonts w:ascii="Arial" w:eastAsia="Arial" w:hAnsi="Arial" w:cs="Arial"/>
          <w:b/>
          <w:sz w:val="22"/>
          <w:szCs w:val="22"/>
        </w:rPr>
      </w:pPr>
      <w:r>
        <w:rPr>
          <w:rFonts w:ascii="Arial" w:eastAsia="Arial" w:hAnsi="Arial" w:cs="Arial"/>
          <w:b/>
          <w:color w:val="000000"/>
          <w:sz w:val="22"/>
          <w:szCs w:val="22"/>
        </w:rPr>
        <w:t>(adres zamieszkania)</w:t>
      </w:r>
    </w:p>
    <w:p w14:paraId="1BF2F649" w14:textId="77777777" w:rsidR="00E70FF0" w:rsidRDefault="00E70FF0">
      <w:pPr>
        <w:tabs>
          <w:tab w:val="left" w:pos="9002"/>
        </w:tabs>
        <w:spacing w:line="266" w:lineRule="auto"/>
        <w:rPr>
          <w:rFonts w:ascii="Arial" w:eastAsia="Arial" w:hAnsi="Arial" w:cs="Arial"/>
          <w:color w:val="000000"/>
          <w:sz w:val="22"/>
          <w:szCs w:val="22"/>
        </w:rPr>
      </w:pPr>
    </w:p>
    <w:p w14:paraId="1BF2F64A" w14:textId="77777777" w:rsidR="00E70FF0" w:rsidRDefault="00DA372B">
      <w:pPr>
        <w:tabs>
          <w:tab w:val="left" w:pos="9002"/>
        </w:tabs>
        <w:spacing w:line="266" w:lineRule="auto"/>
        <w:rPr>
          <w:rFonts w:ascii="Arial" w:eastAsia="Arial" w:hAnsi="Arial" w:cs="Arial"/>
          <w:color w:val="000000"/>
          <w:sz w:val="22"/>
          <w:szCs w:val="22"/>
        </w:rPr>
      </w:pPr>
      <w:r>
        <w:rPr>
          <w:rFonts w:ascii="Arial" w:eastAsia="Arial" w:hAnsi="Arial" w:cs="Arial"/>
          <w:color w:val="000000"/>
          <w:sz w:val="22"/>
          <w:szCs w:val="22"/>
        </w:rPr>
        <w:t>Legitymujący/a się dowodem osobistym</w:t>
      </w:r>
      <w:r>
        <w:rPr>
          <w:rFonts w:ascii="Arial" w:eastAsia="Arial" w:hAnsi="Arial" w:cs="Arial"/>
          <w:color w:val="000000"/>
          <w:sz w:val="22"/>
          <w:szCs w:val="22"/>
        </w:rPr>
        <w:tab/>
      </w:r>
    </w:p>
    <w:p w14:paraId="1BF2F64B" w14:textId="77777777" w:rsidR="00E70FF0" w:rsidRDefault="00DA372B">
      <w:pPr>
        <w:tabs>
          <w:tab w:val="left" w:pos="9002"/>
        </w:tabs>
        <w:spacing w:line="266" w:lineRule="auto"/>
        <w:rPr>
          <w:rFonts w:ascii="Arial" w:eastAsia="Arial" w:hAnsi="Arial" w:cs="Arial"/>
          <w:color w:val="000000"/>
          <w:sz w:val="22"/>
          <w:szCs w:val="22"/>
        </w:rPr>
      </w:pPr>
      <w:r>
        <w:rPr>
          <w:rFonts w:ascii="Arial" w:eastAsia="Arial" w:hAnsi="Arial" w:cs="Arial"/>
          <w:b/>
          <w:color w:val="000000"/>
          <w:sz w:val="22"/>
          <w:szCs w:val="22"/>
        </w:rPr>
        <w:t>(seria i numer dowodu)</w:t>
      </w:r>
    </w:p>
    <w:p w14:paraId="1BF2F64C" w14:textId="77777777" w:rsidR="00E70FF0" w:rsidRDefault="00DA372B">
      <w:pPr>
        <w:tabs>
          <w:tab w:val="left" w:pos="9002"/>
        </w:tabs>
        <w:spacing w:line="600" w:lineRule="auto"/>
        <w:rPr>
          <w:rFonts w:ascii="Arial" w:eastAsia="Arial" w:hAnsi="Arial" w:cs="Arial"/>
          <w:sz w:val="22"/>
          <w:szCs w:val="22"/>
        </w:rPr>
      </w:pPr>
      <w:r>
        <w:rPr>
          <w:rFonts w:ascii="Arial" w:eastAsia="Arial" w:hAnsi="Arial" w:cs="Arial"/>
          <w:color w:val="000000"/>
          <w:sz w:val="22"/>
          <w:szCs w:val="22"/>
        </w:rPr>
        <w:t>Wydanym przez</w:t>
      </w:r>
      <w:r>
        <w:rPr>
          <w:rFonts w:ascii="Arial" w:eastAsia="Arial" w:hAnsi="Arial" w:cs="Arial"/>
          <w:color w:val="000000"/>
          <w:sz w:val="22"/>
          <w:szCs w:val="22"/>
        </w:rPr>
        <w:tab/>
      </w:r>
    </w:p>
    <w:p w14:paraId="1BF2F64D" w14:textId="77777777" w:rsidR="00E70FF0" w:rsidRDefault="00DA372B">
      <w:pPr>
        <w:pBdr>
          <w:top w:val="nil"/>
          <w:left w:val="nil"/>
          <w:bottom w:val="nil"/>
          <w:right w:val="nil"/>
          <w:between w:val="nil"/>
        </w:pBdr>
        <w:spacing w:line="266" w:lineRule="auto"/>
        <w:rPr>
          <w:rFonts w:ascii="Arial" w:eastAsia="Arial" w:hAnsi="Arial" w:cs="Arial"/>
          <w:b/>
          <w:color w:val="000000"/>
          <w:sz w:val="22"/>
          <w:szCs w:val="22"/>
        </w:rPr>
      </w:pPr>
      <w:r>
        <w:rPr>
          <w:rFonts w:ascii="Arial" w:eastAsia="Arial" w:hAnsi="Arial" w:cs="Arial"/>
          <w:b/>
          <w:color w:val="000000"/>
          <w:sz w:val="22"/>
          <w:szCs w:val="22"/>
        </w:rPr>
        <w:tab/>
      </w:r>
    </w:p>
    <w:p w14:paraId="1BF2F64E" w14:textId="77777777" w:rsidR="00E70FF0" w:rsidRDefault="00DA372B">
      <w:pPr>
        <w:pBdr>
          <w:top w:val="nil"/>
          <w:left w:val="nil"/>
          <w:bottom w:val="nil"/>
          <w:right w:val="nil"/>
          <w:between w:val="nil"/>
        </w:pBdr>
        <w:spacing w:line="266" w:lineRule="auto"/>
        <w:rPr>
          <w:rFonts w:ascii="Arial" w:eastAsia="Arial" w:hAnsi="Arial" w:cs="Arial"/>
          <w:b/>
          <w:color w:val="000000"/>
          <w:sz w:val="22"/>
          <w:szCs w:val="22"/>
          <w:highlight w:val="white"/>
        </w:rPr>
      </w:pPr>
      <w:r>
        <w:rPr>
          <w:rFonts w:ascii="Arial" w:eastAsia="Arial" w:hAnsi="Arial" w:cs="Arial"/>
          <w:b/>
          <w:color w:val="000000"/>
          <w:sz w:val="22"/>
          <w:szCs w:val="22"/>
        </w:rPr>
        <w:t>Świadomy(a) odpowiedzialności karnej za składanie fałszywych zeznań o</w:t>
      </w:r>
      <w:r>
        <w:rPr>
          <w:rFonts w:ascii="Arial" w:eastAsia="Arial" w:hAnsi="Arial" w:cs="Arial"/>
          <w:b/>
          <w:color w:val="000000"/>
          <w:sz w:val="22"/>
          <w:szCs w:val="22"/>
          <w:highlight w:val="white"/>
        </w:rPr>
        <w:t>świadczam, że:</w:t>
      </w:r>
    </w:p>
    <w:p w14:paraId="1BF2F64F" w14:textId="77777777" w:rsidR="00E70FF0" w:rsidRDefault="00E70FF0">
      <w:pPr>
        <w:pBdr>
          <w:top w:val="nil"/>
          <w:left w:val="nil"/>
          <w:bottom w:val="nil"/>
          <w:right w:val="nil"/>
          <w:between w:val="nil"/>
        </w:pBdr>
        <w:spacing w:line="266" w:lineRule="auto"/>
        <w:rPr>
          <w:rFonts w:ascii="Arial" w:eastAsia="Arial" w:hAnsi="Arial" w:cs="Arial"/>
          <w:b/>
          <w:color w:val="000000"/>
          <w:sz w:val="22"/>
          <w:szCs w:val="22"/>
          <w:highlight w:val="white"/>
        </w:rPr>
      </w:pPr>
    </w:p>
    <w:p w14:paraId="1BF2F650" w14:textId="77777777" w:rsidR="00E70FF0" w:rsidRDefault="00DA372B">
      <w:pPr>
        <w:numPr>
          <w:ilvl w:val="0"/>
          <w:numId w:val="1"/>
        </w:numPr>
        <w:pBdr>
          <w:top w:val="nil"/>
          <w:left w:val="nil"/>
          <w:bottom w:val="nil"/>
          <w:right w:val="nil"/>
          <w:between w:val="nil"/>
        </w:pBdr>
        <w:spacing w:before="120" w:line="266" w:lineRule="auto"/>
        <w:rPr>
          <w:rFonts w:ascii="Arial" w:eastAsia="Arial" w:hAnsi="Arial" w:cs="Arial"/>
          <w:b/>
          <w:color w:val="000000"/>
          <w:sz w:val="22"/>
          <w:szCs w:val="22"/>
          <w:highlight w:val="white"/>
        </w:rPr>
      </w:pPr>
      <w:r>
        <w:rPr>
          <w:rFonts w:ascii="Arial" w:eastAsia="Arial" w:hAnsi="Arial" w:cs="Arial"/>
          <w:b/>
          <w:color w:val="000000"/>
          <w:sz w:val="22"/>
          <w:szCs w:val="22"/>
          <w:highlight w:val="white"/>
        </w:rPr>
        <w:t>jestem osobą fizyczną w wieku do 67 lat,</w:t>
      </w:r>
    </w:p>
    <w:p w14:paraId="1BF2F651" w14:textId="77777777" w:rsidR="00E70FF0" w:rsidRDefault="00DA372B">
      <w:pPr>
        <w:numPr>
          <w:ilvl w:val="0"/>
          <w:numId w:val="1"/>
        </w:numPr>
        <w:pBdr>
          <w:top w:val="nil"/>
          <w:left w:val="nil"/>
          <w:bottom w:val="nil"/>
          <w:right w:val="nil"/>
          <w:between w:val="nil"/>
        </w:pBdr>
        <w:spacing w:before="120" w:line="266" w:lineRule="auto"/>
        <w:rPr>
          <w:rFonts w:ascii="Arial" w:eastAsia="Arial" w:hAnsi="Arial" w:cs="Arial"/>
          <w:b/>
          <w:color w:val="000000"/>
          <w:sz w:val="22"/>
          <w:szCs w:val="22"/>
          <w:highlight w:val="white"/>
        </w:rPr>
      </w:pPr>
      <w:r>
        <w:rPr>
          <w:rFonts w:ascii="Arial" w:eastAsia="Arial" w:hAnsi="Arial" w:cs="Arial"/>
          <w:b/>
          <w:color w:val="000000"/>
          <w:sz w:val="22"/>
          <w:szCs w:val="22"/>
          <w:highlight w:val="white"/>
        </w:rPr>
        <w:t>nie ciążą na mnie zobowiązania z tytułu zajęć sądowych i administracyjnych i nie toczy się w stosunku do mnie postępowanie sądowe, egzekucyjne lub windykacyjne dotyczące niespłaconych zobowiązań,</w:t>
      </w:r>
    </w:p>
    <w:p w14:paraId="1BF2F652" w14:textId="77777777" w:rsidR="00E70FF0" w:rsidRDefault="00DA372B">
      <w:pPr>
        <w:numPr>
          <w:ilvl w:val="0"/>
          <w:numId w:val="1"/>
        </w:numPr>
        <w:pBdr>
          <w:top w:val="nil"/>
          <w:left w:val="nil"/>
          <w:bottom w:val="nil"/>
          <w:right w:val="nil"/>
          <w:between w:val="nil"/>
        </w:pBdr>
        <w:spacing w:before="120" w:line="266" w:lineRule="auto"/>
        <w:rPr>
          <w:rFonts w:ascii="Arial" w:eastAsia="Arial" w:hAnsi="Arial" w:cs="Arial"/>
          <w:b/>
          <w:color w:val="000000"/>
          <w:sz w:val="22"/>
          <w:szCs w:val="22"/>
          <w:highlight w:val="white"/>
        </w:rPr>
      </w:pPr>
      <w:r>
        <w:rPr>
          <w:rFonts w:ascii="Arial" w:eastAsia="Arial" w:hAnsi="Arial" w:cs="Arial"/>
          <w:b/>
          <w:color w:val="000000"/>
          <w:sz w:val="22"/>
          <w:szCs w:val="22"/>
          <w:highlight w:val="white"/>
        </w:rPr>
        <w:t>uzyskuje miesięcznie minimum ……………………………… złotych brutto z tytułu:</w:t>
      </w:r>
    </w:p>
    <w:p w14:paraId="1BF2F653" w14:textId="77777777" w:rsidR="00E70FF0" w:rsidRDefault="00DA372B">
      <w:pPr>
        <w:numPr>
          <w:ilvl w:val="0"/>
          <w:numId w:val="2"/>
        </w:numPr>
        <w:pBdr>
          <w:top w:val="nil"/>
          <w:left w:val="nil"/>
          <w:bottom w:val="nil"/>
          <w:right w:val="nil"/>
          <w:between w:val="nil"/>
        </w:pBdr>
        <w:shd w:val="clear" w:color="auto" w:fill="FFFFFF"/>
        <w:spacing w:before="120" w:line="266" w:lineRule="auto"/>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1BF2F654" w14:textId="77777777" w:rsidR="00E70FF0" w:rsidRDefault="00DA372B">
      <w:pPr>
        <w:numPr>
          <w:ilvl w:val="0"/>
          <w:numId w:val="2"/>
        </w:numPr>
        <w:pBdr>
          <w:top w:val="nil"/>
          <w:left w:val="nil"/>
          <w:bottom w:val="nil"/>
          <w:right w:val="nil"/>
          <w:between w:val="nil"/>
        </w:pBdr>
        <w:shd w:val="clear" w:color="auto" w:fill="FFFFFF"/>
        <w:spacing w:before="120" w:line="266" w:lineRule="auto"/>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prowadzenia działalności gospodarczej przez okres minimum 6 miesięcy, która nie jest w stanie likwidacji lub upadłości, lub </w:t>
      </w:r>
    </w:p>
    <w:p w14:paraId="1BF2F655" w14:textId="049777CE" w:rsidR="00E70FF0" w:rsidRDefault="00DA372B">
      <w:pPr>
        <w:numPr>
          <w:ilvl w:val="0"/>
          <w:numId w:val="2"/>
        </w:numPr>
        <w:pBdr>
          <w:top w:val="nil"/>
          <w:left w:val="nil"/>
          <w:bottom w:val="nil"/>
          <w:right w:val="nil"/>
          <w:between w:val="nil"/>
        </w:pBdr>
        <w:spacing w:before="120" w:line="266" w:lineRule="auto"/>
        <w:rPr>
          <w:rFonts w:ascii="Arial" w:eastAsia="Arial" w:hAnsi="Arial" w:cs="Arial"/>
          <w:b/>
          <w:color w:val="000000"/>
          <w:sz w:val="22"/>
          <w:szCs w:val="22"/>
          <w:highlight w:val="white"/>
        </w:rPr>
      </w:pPr>
      <w:r>
        <w:rPr>
          <w:rFonts w:ascii="Arial" w:eastAsia="Arial" w:hAnsi="Arial" w:cs="Arial"/>
          <w:b/>
          <w:color w:val="000000"/>
          <w:sz w:val="22"/>
          <w:szCs w:val="22"/>
          <w:highlight w:val="white"/>
        </w:rPr>
        <w:t>posiadania przyznanego prawa do emerytury lub renty na okres nie krótszy niż 2 lata począwszy od dnia złożenia Biznesplanu.</w:t>
      </w:r>
    </w:p>
    <w:p w14:paraId="41DBCEA9" w14:textId="1A49AA24" w:rsidR="00E71A36" w:rsidRDefault="00E71A36" w:rsidP="00E71A36">
      <w:pPr>
        <w:pBdr>
          <w:top w:val="nil"/>
          <w:left w:val="nil"/>
          <w:bottom w:val="nil"/>
          <w:right w:val="nil"/>
          <w:between w:val="nil"/>
        </w:pBdr>
        <w:spacing w:before="120" w:line="266" w:lineRule="auto"/>
        <w:ind w:left="1004"/>
        <w:rPr>
          <w:rFonts w:ascii="Arial" w:eastAsia="Arial" w:hAnsi="Arial" w:cs="Arial"/>
          <w:b/>
          <w:color w:val="000000"/>
          <w:sz w:val="22"/>
          <w:szCs w:val="22"/>
          <w:highlight w:val="white"/>
        </w:rPr>
      </w:pPr>
    </w:p>
    <w:p w14:paraId="1710F6F4" w14:textId="77777777" w:rsidR="00E71A36" w:rsidRDefault="00E71A36" w:rsidP="00E71A36">
      <w:pPr>
        <w:pBdr>
          <w:top w:val="nil"/>
          <w:left w:val="nil"/>
          <w:bottom w:val="nil"/>
          <w:right w:val="nil"/>
          <w:between w:val="nil"/>
        </w:pBdr>
        <w:spacing w:before="120" w:line="266" w:lineRule="auto"/>
        <w:ind w:left="1004"/>
        <w:rPr>
          <w:rFonts w:ascii="Arial" w:eastAsia="Arial" w:hAnsi="Arial" w:cs="Arial"/>
          <w:b/>
          <w:color w:val="000000"/>
          <w:sz w:val="22"/>
          <w:szCs w:val="22"/>
          <w:highlight w:val="white"/>
        </w:rPr>
      </w:pPr>
    </w:p>
    <w:p w14:paraId="1BF2F658" w14:textId="350B10FD" w:rsidR="00E70FF0" w:rsidRDefault="00DA372B">
      <w:pPr>
        <w:tabs>
          <w:tab w:val="left" w:pos="6937"/>
        </w:tabs>
        <w:spacing w:line="178" w:lineRule="auto"/>
        <w:rPr>
          <w:rFonts w:ascii="Arial" w:eastAsia="Arial" w:hAnsi="Arial" w:cs="Arial"/>
          <w:color w:val="000000"/>
          <w:sz w:val="22"/>
          <w:szCs w:val="22"/>
        </w:rPr>
      </w:pPr>
      <w:r>
        <w:rPr>
          <w:rFonts w:ascii="Arial" w:eastAsia="Arial" w:hAnsi="Arial" w:cs="Arial"/>
          <w:color w:val="000000"/>
          <w:sz w:val="22"/>
          <w:szCs w:val="22"/>
        </w:rPr>
        <w:t>……………………………………………………..</w:t>
      </w:r>
    </w:p>
    <w:p w14:paraId="1BF2F65D" w14:textId="03C43C4B" w:rsidR="00E70FF0" w:rsidRPr="00E71A36" w:rsidRDefault="00DA372B" w:rsidP="00E71A36">
      <w:pPr>
        <w:tabs>
          <w:tab w:val="left" w:pos="6937"/>
        </w:tabs>
        <w:spacing w:line="178" w:lineRule="auto"/>
        <w:rPr>
          <w:rFonts w:ascii="Arial" w:eastAsia="Arial" w:hAnsi="Arial" w:cs="Arial"/>
          <w:color w:val="000000"/>
          <w:sz w:val="22"/>
          <w:szCs w:val="22"/>
        </w:rPr>
      </w:pPr>
      <w:r>
        <w:rPr>
          <w:rFonts w:ascii="Arial" w:eastAsia="Arial" w:hAnsi="Arial" w:cs="Arial"/>
          <w:color w:val="000000"/>
          <w:sz w:val="22"/>
          <w:szCs w:val="22"/>
        </w:rPr>
        <w:t xml:space="preserve">          Miejscowość i data                                                                    Podpis Poręczyciel</w:t>
      </w:r>
    </w:p>
    <w:p w14:paraId="1BF2F661" w14:textId="77777777" w:rsidR="00E70FF0" w:rsidRDefault="00E70FF0" w:rsidP="00E71A36">
      <w:pPr>
        <w:rPr>
          <w:b/>
        </w:rPr>
      </w:pPr>
    </w:p>
    <w:p w14:paraId="1BF2F662" w14:textId="77777777" w:rsidR="00E70FF0" w:rsidRDefault="00E70FF0">
      <w:pPr>
        <w:jc w:val="center"/>
        <w:rPr>
          <w:b/>
        </w:rPr>
      </w:pPr>
    </w:p>
    <w:p w14:paraId="1BF2F663" w14:textId="77777777" w:rsidR="00E70FF0" w:rsidRDefault="00E70FF0">
      <w:pPr>
        <w:jc w:val="center"/>
        <w:rPr>
          <w:b/>
        </w:rPr>
      </w:pPr>
    </w:p>
    <w:p w14:paraId="1BF2F664" w14:textId="77777777" w:rsidR="00E70FF0" w:rsidRDefault="00DA372B">
      <w:pPr>
        <w:jc w:val="center"/>
        <w:rPr>
          <w:rFonts w:ascii="Arial" w:eastAsia="Arial" w:hAnsi="Arial" w:cs="Arial"/>
          <w:b/>
        </w:rPr>
      </w:pPr>
      <w:r>
        <w:rPr>
          <w:rFonts w:ascii="Arial" w:eastAsia="Arial" w:hAnsi="Arial" w:cs="Arial"/>
          <w:b/>
        </w:rPr>
        <w:t xml:space="preserve">KLAUZULA INFORMACYJNA  </w:t>
      </w:r>
    </w:p>
    <w:p w14:paraId="1BF2F665" w14:textId="77777777" w:rsidR="00E70FF0" w:rsidRDefault="00DA372B">
      <w:pPr>
        <w:jc w:val="center"/>
        <w:rPr>
          <w:rFonts w:ascii="Arial" w:eastAsia="Arial" w:hAnsi="Arial" w:cs="Arial"/>
          <w:sz w:val="22"/>
          <w:szCs w:val="22"/>
        </w:rPr>
      </w:pPr>
      <w:r>
        <w:rPr>
          <w:rFonts w:ascii="Arial" w:eastAsia="Arial" w:hAnsi="Arial" w:cs="Arial"/>
          <w:sz w:val="22"/>
          <w:szCs w:val="22"/>
        </w:rPr>
        <w:t>(uwzględnia obowiązek informacyjny realizowany w związku z art. 13 Rozporządzenia Parlamentu Europejskiego i Rady (UE) 2016/679)</w:t>
      </w:r>
    </w:p>
    <w:p w14:paraId="1BF2F666" w14:textId="77777777" w:rsidR="00E70FF0" w:rsidRDefault="00DA372B">
      <w:pPr>
        <w:spacing w:after="120"/>
        <w:jc w:val="both"/>
        <w:rPr>
          <w:rFonts w:ascii="Arial" w:eastAsia="Arial" w:hAnsi="Arial" w:cs="Arial"/>
          <w:sz w:val="22"/>
          <w:szCs w:val="22"/>
        </w:rPr>
      </w:pPr>
      <w:r>
        <w:rPr>
          <w:rFonts w:ascii="Arial" w:eastAsia="Arial" w:hAnsi="Arial" w:cs="Arial"/>
          <w:sz w:val="22"/>
          <w:szCs w:val="22"/>
        </w:rPr>
        <w:t>W związku z realizacją projektu pn. „Pracuję u siebie!” przyjmuję do wiadomości, że:</w:t>
      </w:r>
    </w:p>
    <w:p w14:paraId="1BF2F667" w14:textId="77777777" w:rsidR="00E70FF0" w:rsidRDefault="00DA372B">
      <w:pPr>
        <w:numPr>
          <w:ilvl w:val="0"/>
          <w:numId w:val="4"/>
        </w:numPr>
        <w:spacing w:after="120"/>
        <w:jc w:val="both"/>
        <w:rPr>
          <w:rFonts w:ascii="Arial" w:eastAsia="Arial" w:hAnsi="Arial" w:cs="Arial"/>
          <w:sz w:val="22"/>
          <w:szCs w:val="22"/>
          <w:highlight w:val="white"/>
        </w:rPr>
      </w:pPr>
      <w:r>
        <w:rPr>
          <w:rFonts w:ascii="Arial" w:eastAsia="Arial" w:hAnsi="Arial" w:cs="Arial"/>
          <w:sz w:val="22"/>
          <w:szCs w:val="22"/>
          <w:highlight w:val="white"/>
        </w:rPr>
        <w:t>Administratorem moich danych osobowych jest Zarząd Województwa Dolnośląskiego pełniący funkcję Instytucji Zarządzającej dla Regionalnego Programu Operacyjnego Województwa Dolnośląskiego 2014-2020, mający siedzibę przy ul. Wybrzeże J. Słowackiego 12-14, 50-411 Wrocław.</w:t>
      </w:r>
    </w:p>
    <w:p w14:paraId="1BF2F668" w14:textId="77777777" w:rsidR="00E70FF0" w:rsidRDefault="00DA372B">
      <w:pPr>
        <w:numPr>
          <w:ilvl w:val="0"/>
          <w:numId w:val="4"/>
        </w:numPr>
        <w:spacing w:after="120"/>
        <w:jc w:val="both"/>
        <w:rPr>
          <w:rFonts w:ascii="Arial" w:eastAsia="Arial" w:hAnsi="Arial" w:cs="Arial"/>
          <w:sz w:val="22"/>
          <w:szCs w:val="22"/>
        </w:rPr>
      </w:pPr>
      <w:r>
        <w:rPr>
          <w:rFonts w:ascii="Arial" w:eastAsia="Arial" w:hAnsi="Arial" w:cs="Arial"/>
          <w:sz w:val="22"/>
          <w:szCs w:val="22"/>
        </w:rPr>
        <w:t xml:space="preserve">Przetwarzanie moich danych osobowych jest zgodne z prawem i spełnia warunki, o których mowa art. 6 ust. 1 lit. c oraz art. 9 ust. 2 lit. g Rozporządzenia Parlamentu Europejskiego i Rady (UE) 2016/679 (RODO)  – dane osobowe są niezbędne dla realizacji Regionalnego Programu Operacyjnego Województwa Dolnośląskiego 2014-2020 (RPO WD) na podstawie: </w:t>
      </w:r>
    </w:p>
    <w:p w14:paraId="1BF2F669" w14:textId="77777777" w:rsidR="00E70FF0" w:rsidRDefault="00DA372B">
      <w:pPr>
        <w:numPr>
          <w:ilvl w:val="0"/>
          <w:numId w:val="3"/>
        </w:numPr>
        <w:spacing w:after="60"/>
        <w:ind w:left="1068"/>
        <w:jc w:val="both"/>
        <w:rPr>
          <w:rFonts w:ascii="Arial" w:eastAsia="Arial" w:hAnsi="Arial" w:cs="Arial"/>
          <w:sz w:val="22"/>
          <w:szCs w:val="22"/>
        </w:rPr>
      </w:pPr>
      <w:r>
        <w:rPr>
          <w:rFonts w:ascii="Arial" w:eastAsia="Arial" w:hAnsi="Arial" w:cs="Arial"/>
          <w:sz w:val="22"/>
          <w:szCs w:val="22"/>
        </w:rPr>
        <w:t xml:space="preserve">rozporządzenia Parlamentu Europejskiego i Rady (UE) nr 1303/2013 z dnia </w:t>
      </w:r>
      <w:r>
        <w:rPr>
          <w:rFonts w:ascii="Arial" w:eastAsia="Arial" w:hAnsi="Arial" w:cs="Arial"/>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Arial" w:eastAsia="Arial" w:hAnsi="Arial" w:cs="Arial"/>
          <w:sz w:val="22"/>
          <w:szCs w:val="22"/>
        </w:rPr>
        <w:t>późn</w:t>
      </w:r>
      <w:proofErr w:type="spellEnd"/>
      <w:r>
        <w:rPr>
          <w:rFonts w:ascii="Arial" w:eastAsia="Arial" w:hAnsi="Arial" w:cs="Arial"/>
          <w:sz w:val="22"/>
          <w:szCs w:val="22"/>
        </w:rPr>
        <w:t>. zm.),</w:t>
      </w:r>
    </w:p>
    <w:p w14:paraId="1BF2F66A" w14:textId="77777777" w:rsidR="00E70FF0" w:rsidRDefault="00DA372B">
      <w:pPr>
        <w:numPr>
          <w:ilvl w:val="0"/>
          <w:numId w:val="3"/>
        </w:numPr>
        <w:spacing w:after="60"/>
        <w:jc w:val="both"/>
        <w:rPr>
          <w:rFonts w:ascii="Arial" w:eastAsia="Arial" w:hAnsi="Arial" w:cs="Arial"/>
          <w:sz w:val="22"/>
          <w:szCs w:val="22"/>
        </w:rPr>
      </w:pPr>
      <w:r>
        <w:rPr>
          <w:rFonts w:ascii="Arial" w:eastAsia="Arial" w:hAnsi="Arial" w:cs="Arial"/>
          <w:sz w:val="22"/>
          <w:szCs w:val="22"/>
        </w:rPr>
        <w:t xml:space="preserve">rozporządzenia Parlamentu Europejskiego i Rady (UE) nr 1304/2013 z dnia </w:t>
      </w:r>
      <w:r>
        <w:rPr>
          <w:rFonts w:ascii="Arial" w:eastAsia="Arial" w:hAnsi="Arial" w:cs="Arial"/>
          <w:sz w:val="22"/>
          <w:szCs w:val="22"/>
        </w:rPr>
        <w:br/>
        <w:t xml:space="preserve">17 grudnia 2013 r. w sprawie Europejskiego Funduszu Społecznego i uchylającego rozporządzenie Rady (WE) nr 1081/2006 (Dz. Urz. UE L 347 z 20.12.2013, str. 470, z </w:t>
      </w:r>
      <w:proofErr w:type="spellStart"/>
      <w:r>
        <w:rPr>
          <w:rFonts w:ascii="Arial" w:eastAsia="Arial" w:hAnsi="Arial" w:cs="Arial"/>
          <w:sz w:val="22"/>
          <w:szCs w:val="22"/>
        </w:rPr>
        <w:t>późn</w:t>
      </w:r>
      <w:proofErr w:type="spellEnd"/>
      <w:r>
        <w:rPr>
          <w:rFonts w:ascii="Arial" w:eastAsia="Arial" w:hAnsi="Arial" w:cs="Arial"/>
          <w:sz w:val="22"/>
          <w:szCs w:val="22"/>
        </w:rPr>
        <w:t>. zm.),</w:t>
      </w:r>
    </w:p>
    <w:p w14:paraId="1BF2F66B" w14:textId="77777777" w:rsidR="00E70FF0" w:rsidRDefault="00DA372B">
      <w:pPr>
        <w:numPr>
          <w:ilvl w:val="0"/>
          <w:numId w:val="3"/>
        </w:numPr>
        <w:spacing w:after="60"/>
        <w:jc w:val="both"/>
        <w:rPr>
          <w:rFonts w:ascii="Arial" w:eastAsia="Arial" w:hAnsi="Arial" w:cs="Arial"/>
          <w:sz w:val="22"/>
          <w:szCs w:val="22"/>
        </w:rPr>
      </w:pPr>
      <w:r>
        <w:rPr>
          <w:rFonts w:ascii="Arial" w:eastAsia="Arial" w:hAnsi="Arial" w:cs="Arial"/>
          <w:sz w:val="22"/>
          <w:szCs w:val="22"/>
        </w:rPr>
        <w:t xml:space="preserve">ustawy z dnia 11 lipca 2014 r. o zasadach realizacji programów w zakresie polityki spójności finansowanych w perspektywie finansowej 2014–2020 (Dz. U. z 2018 r. poz. 1431, z </w:t>
      </w:r>
      <w:proofErr w:type="spellStart"/>
      <w:r>
        <w:rPr>
          <w:rFonts w:ascii="Arial" w:eastAsia="Arial" w:hAnsi="Arial" w:cs="Arial"/>
          <w:sz w:val="22"/>
          <w:szCs w:val="22"/>
        </w:rPr>
        <w:t>późn</w:t>
      </w:r>
      <w:proofErr w:type="spellEnd"/>
      <w:r>
        <w:rPr>
          <w:rFonts w:ascii="Arial" w:eastAsia="Arial" w:hAnsi="Arial" w:cs="Arial"/>
          <w:sz w:val="22"/>
          <w:szCs w:val="22"/>
        </w:rPr>
        <w:t>. zm.);</w:t>
      </w:r>
    </w:p>
    <w:p w14:paraId="1BF2F66C" w14:textId="77777777" w:rsidR="00E70FF0" w:rsidRDefault="00DA372B">
      <w:pPr>
        <w:numPr>
          <w:ilvl w:val="0"/>
          <w:numId w:val="3"/>
        </w:numPr>
        <w:spacing w:after="60"/>
        <w:jc w:val="both"/>
        <w:rPr>
          <w:rFonts w:ascii="Arial" w:eastAsia="Arial" w:hAnsi="Arial" w:cs="Arial"/>
          <w:sz w:val="22"/>
          <w:szCs w:val="22"/>
        </w:rPr>
      </w:pPr>
      <w:r>
        <w:rPr>
          <w:rFonts w:ascii="Arial" w:eastAsia="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BF2F66D" w14:textId="77777777" w:rsidR="00E70FF0" w:rsidRDefault="00DA372B">
      <w:pPr>
        <w:numPr>
          <w:ilvl w:val="0"/>
          <w:numId w:val="4"/>
        </w:numPr>
        <w:spacing w:after="120"/>
        <w:jc w:val="both"/>
        <w:rPr>
          <w:rFonts w:ascii="Arial" w:eastAsia="Arial" w:hAnsi="Arial" w:cs="Arial"/>
          <w:sz w:val="22"/>
          <w:szCs w:val="22"/>
        </w:rPr>
      </w:pPr>
      <w:r>
        <w:rPr>
          <w:rFonts w:ascii="Arial" w:eastAsia="Arial" w:hAnsi="Arial" w:cs="Arial"/>
          <w:sz w:val="22"/>
          <w:szCs w:val="22"/>
        </w:rPr>
        <w:t>Moje dane osobowe będą przetwarzane w zbiorach: „Regionalny Program Operacyjny Województwa Dolnośląskiego” i „Centralny system teleinformatyczny wspierający realizacje programów operacyjnych”.</w:t>
      </w:r>
    </w:p>
    <w:p w14:paraId="1BF2F66E" w14:textId="77777777" w:rsidR="00E70FF0" w:rsidRDefault="00DA372B">
      <w:pPr>
        <w:numPr>
          <w:ilvl w:val="0"/>
          <w:numId w:val="4"/>
        </w:numPr>
        <w:spacing w:after="120"/>
        <w:jc w:val="both"/>
        <w:rPr>
          <w:rFonts w:ascii="Arial" w:eastAsia="Arial" w:hAnsi="Arial" w:cs="Arial"/>
          <w:sz w:val="22"/>
          <w:szCs w:val="22"/>
        </w:rPr>
      </w:pPr>
      <w:r>
        <w:rPr>
          <w:rFonts w:ascii="Arial" w:eastAsia="Arial" w:hAnsi="Arial" w:cs="Arial"/>
          <w:sz w:val="22"/>
          <w:szCs w:val="22"/>
        </w:rPr>
        <w:t>Moje dane osobowe będą przetwarzane wyłącznie w celu realizacji projektu „Pracuję u siebie!”.</w:t>
      </w:r>
    </w:p>
    <w:p w14:paraId="1BF2F66F" w14:textId="77777777" w:rsidR="00E70FF0" w:rsidRDefault="00DA372B">
      <w:pPr>
        <w:numPr>
          <w:ilvl w:val="0"/>
          <w:numId w:val="4"/>
        </w:numPr>
        <w:spacing w:after="120"/>
        <w:jc w:val="both"/>
        <w:rPr>
          <w:rFonts w:ascii="Arial" w:eastAsia="Arial" w:hAnsi="Arial" w:cs="Arial"/>
          <w:sz w:val="22"/>
          <w:szCs w:val="22"/>
        </w:rPr>
      </w:pPr>
      <w:r>
        <w:rPr>
          <w:rFonts w:ascii="Arial" w:eastAsia="Arial" w:hAnsi="Arial" w:cs="Arial"/>
          <w:sz w:val="22"/>
          <w:szCs w:val="22"/>
        </w:rPr>
        <w:t xml:space="preserve">Moje dane osobowe zostały powierzone do przetwarzania beneficjentowi realizującemu projekt - </w:t>
      </w:r>
      <w:r>
        <w:rPr>
          <w:rFonts w:ascii="Arial" w:eastAsia="Arial" w:hAnsi="Arial" w:cs="Arial"/>
          <w:color w:val="4D5156"/>
          <w:sz w:val="21"/>
          <w:szCs w:val="21"/>
          <w:highlight w:val="white"/>
        </w:rPr>
        <w:t>–</w:t>
      </w:r>
      <w:r>
        <w:rPr>
          <w:rFonts w:ascii="Arial" w:eastAsia="Arial" w:hAnsi="Arial" w:cs="Arial"/>
          <w:sz w:val="22"/>
          <w:szCs w:val="22"/>
        </w:rPr>
        <w:t xml:space="preserve"> Fundacji „Manufaktura Inicjatyw” z siedzibą we Wrocławiu, przy ul. M. Curie-Skłodowskiej 55/61 lok. 405, 406, 50-369 Wrocław oraz podmiotom, które na zlecenie beneficjenta uczestniczą w realizacji projektu – Grupie Wspierania Biznesu Sp. z o.o. z </w:t>
      </w:r>
      <w:r>
        <w:rPr>
          <w:rFonts w:ascii="Arial" w:eastAsia="Arial" w:hAnsi="Arial" w:cs="Arial"/>
          <w:sz w:val="22"/>
          <w:szCs w:val="22"/>
        </w:rPr>
        <w:lastRenderedPageBreak/>
        <w:t>siedzibą we Wrocławiu przy ul. Wyspa Słodowa 7, 50-266 Wrocław.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RPO WD. Moje dane osobowe mogą zostać powierzone podmiotom świadczącym na rzez Instytucji Zarządzającej usługi związane z obsługą i rozwojem systemów teleinformatycznych.</w:t>
      </w:r>
    </w:p>
    <w:p w14:paraId="1BF2F670" w14:textId="77777777" w:rsidR="00E70FF0" w:rsidRDefault="00DA372B">
      <w:pPr>
        <w:numPr>
          <w:ilvl w:val="0"/>
          <w:numId w:val="4"/>
        </w:numPr>
        <w:spacing w:after="120"/>
        <w:jc w:val="both"/>
        <w:rPr>
          <w:rFonts w:ascii="Arial" w:eastAsia="Arial" w:hAnsi="Arial" w:cs="Arial"/>
          <w:sz w:val="22"/>
          <w:szCs w:val="22"/>
        </w:rPr>
      </w:pPr>
      <w:r>
        <w:rPr>
          <w:rFonts w:ascii="Arial" w:eastAsia="Arial" w:hAnsi="Arial" w:cs="Arial"/>
          <w:sz w:val="22"/>
          <w:szCs w:val="22"/>
        </w:rPr>
        <w:t>Moje dane osobowe mogą zostać udostępnione organom upoważnionym zgodnie z obowiązującym prawem.</w:t>
      </w:r>
    </w:p>
    <w:p w14:paraId="1BF2F671" w14:textId="77777777" w:rsidR="00E70FF0" w:rsidRDefault="00DA372B">
      <w:pPr>
        <w:numPr>
          <w:ilvl w:val="0"/>
          <w:numId w:val="4"/>
        </w:numPr>
        <w:spacing w:after="120"/>
        <w:jc w:val="both"/>
        <w:rPr>
          <w:rFonts w:ascii="Arial" w:eastAsia="Arial" w:hAnsi="Arial" w:cs="Arial"/>
          <w:sz w:val="22"/>
          <w:szCs w:val="22"/>
        </w:rPr>
      </w:pPr>
      <w:r>
        <w:rPr>
          <w:rFonts w:ascii="Arial" w:eastAsia="Arial" w:hAnsi="Arial" w:cs="Arial"/>
          <w:sz w:val="22"/>
          <w:szCs w:val="22"/>
        </w:rPr>
        <w:t xml:space="preserve"> Odmowa podania danych jest równoznaczna z brakiem możliwości uczestnictwa w projekcie.</w:t>
      </w:r>
    </w:p>
    <w:p w14:paraId="1BF2F672" w14:textId="77777777" w:rsidR="00E70FF0" w:rsidRDefault="00DA372B">
      <w:pPr>
        <w:numPr>
          <w:ilvl w:val="0"/>
          <w:numId w:val="4"/>
        </w:numPr>
        <w:spacing w:after="120"/>
        <w:jc w:val="both"/>
        <w:rPr>
          <w:rFonts w:ascii="Arial" w:eastAsia="Arial" w:hAnsi="Arial" w:cs="Arial"/>
          <w:sz w:val="22"/>
          <w:szCs w:val="22"/>
        </w:rPr>
      </w:pPr>
      <w:r>
        <w:rPr>
          <w:rFonts w:ascii="Arial" w:eastAsia="Arial" w:hAnsi="Arial" w:cs="Arial"/>
          <w:sz w:val="22"/>
          <w:szCs w:val="22"/>
        </w:rPr>
        <w:t>Moje dane osobowe nie będą przekazywane do państwa trzeciego lub organizacji międzynarodowej.</w:t>
      </w:r>
    </w:p>
    <w:p w14:paraId="1BF2F673" w14:textId="77777777" w:rsidR="00E70FF0" w:rsidRDefault="00DA372B">
      <w:pPr>
        <w:numPr>
          <w:ilvl w:val="0"/>
          <w:numId w:val="4"/>
        </w:numPr>
        <w:spacing w:after="120"/>
        <w:jc w:val="both"/>
        <w:rPr>
          <w:rFonts w:ascii="Arial" w:eastAsia="Arial" w:hAnsi="Arial" w:cs="Arial"/>
          <w:sz w:val="22"/>
          <w:szCs w:val="22"/>
        </w:rPr>
      </w:pPr>
      <w:r>
        <w:rPr>
          <w:rFonts w:ascii="Arial" w:eastAsia="Arial" w:hAnsi="Arial" w:cs="Arial"/>
          <w:sz w:val="22"/>
          <w:szCs w:val="22"/>
        </w:rPr>
        <w:t>Moje dane osobowe nie będą poddawane zautomatyzowanemu podejmowaniu decyzji.</w:t>
      </w:r>
    </w:p>
    <w:p w14:paraId="1BF2F674" w14:textId="77777777" w:rsidR="00E70FF0" w:rsidRDefault="00DA372B">
      <w:pPr>
        <w:numPr>
          <w:ilvl w:val="0"/>
          <w:numId w:val="4"/>
        </w:numPr>
        <w:spacing w:after="120"/>
        <w:jc w:val="both"/>
        <w:rPr>
          <w:rFonts w:ascii="Arial" w:eastAsia="Arial" w:hAnsi="Arial" w:cs="Arial"/>
          <w:sz w:val="22"/>
          <w:szCs w:val="22"/>
        </w:rPr>
      </w:pPr>
      <w:r>
        <w:rPr>
          <w:rFonts w:ascii="Arial" w:eastAsia="Arial" w:hAnsi="Arial" w:cs="Arial"/>
          <w:sz w:val="22"/>
          <w:szCs w:val="22"/>
        </w:rPr>
        <w:t>Moje dane osobowe będą przechowywane do czasu rozliczenia Regionalnego Programu Operacyjnego Województwa Dolnośląskiego 2014-2020 oraz zakończenia archiwizowania dokumentacji.</w:t>
      </w:r>
    </w:p>
    <w:p w14:paraId="1BF2F675" w14:textId="77777777" w:rsidR="00E70FF0" w:rsidRPr="00A96C66" w:rsidRDefault="00DA372B">
      <w:pPr>
        <w:numPr>
          <w:ilvl w:val="0"/>
          <w:numId w:val="4"/>
        </w:numPr>
        <w:spacing w:after="200" w:line="276" w:lineRule="auto"/>
        <w:jc w:val="both"/>
        <w:rPr>
          <w:rFonts w:ascii="Arial" w:eastAsia="Arial" w:hAnsi="Arial" w:cs="Arial"/>
          <w:sz w:val="22"/>
          <w:szCs w:val="22"/>
        </w:rPr>
      </w:pPr>
      <w:r>
        <w:rPr>
          <w:rFonts w:ascii="Arial" w:eastAsia="Arial" w:hAnsi="Arial" w:cs="Arial"/>
          <w:sz w:val="22"/>
          <w:szCs w:val="22"/>
        </w:rPr>
        <w:t xml:space="preserve">Mogę skontaktować się u beneficjenta z osobą, która odpowiada za ochronę przetwarzania danych osobowych wysyłając wiadomość na adres poczty elektronicznej </w:t>
      </w:r>
      <w:hyperlink r:id="rId8">
        <w:r w:rsidRPr="00A96C66">
          <w:rPr>
            <w:rFonts w:ascii="Arial" w:eastAsia="Arial" w:hAnsi="Arial" w:cs="Arial"/>
            <w:sz w:val="22"/>
            <w:szCs w:val="22"/>
            <w:u w:val="single"/>
          </w:rPr>
          <w:t>biuro@manufakturainicjatyw.pl</w:t>
        </w:r>
      </w:hyperlink>
      <w:r w:rsidRPr="00A96C66">
        <w:rPr>
          <w:rFonts w:ascii="Arial" w:eastAsia="Arial" w:hAnsi="Arial" w:cs="Arial"/>
          <w:sz w:val="22"/>
          <w:szCs w:val="22"/>
          <w:u w:val="single"/>
        </w:rPr>
        <w:t xml:space="preserve"> i biuro@grupawspierania.pl</w:t>
      </w:r>
      <w:r w:rsidRPr="00A96C66">
        <w:rPr>
          <w:rFonts w:ascii="Arial" w:eastAsia="Arial" w:hAnsi="Arial" w:cs="Arial"/>
          <w:sz w:val="22"/>
          <w:szCs w:val="22"/>
        </w:rPr>
        <w:t xml:space="preserve"> lub z powołanym przez administratora Inspektorem Ochrony Danych wysyłając wiadomość na adres poczty elektronicznej </w:t>
      </w:r>
      <w:hyperlink r:id="rId9">
        <w:r w:rsidRPr="00A96C66">
          <w:rPr>
            <w:rFonts w:ascii="Arial" w:eastAsia="Arial" w:hAnsi="Arial" w:cs="Arial"/>
            <w:sz w:val="22"/>
            <w:szCs w:val="22"/>
            <w:u w:val="single"/>
          </w:rPr>
          <w:t>inspektor@umwd.pl</w:t>
        </w:r>
      </w:hyperlink>
      <w:r w:rsidRPr="00A96C66">
        <w:rPr>
          <w:rFonts w:ascii="Arial" w:eastAsia="Arial" w:hAnsi="Arial" w:cs="Arial"/>
          <w:sz w:val="22"/>
          <w:szCs w:val="22"/>
        </w:rPr>
        <w:t>.</w:t>
      </w:r>
    </w:p>
    <w:p w14:paraId="1BF2F676" w14:textId="77777777" w:rsidR="00E70FF0" w:rsidRDefault="00DA372B">
      <w:pPr>
        <w:numPr>
          <w:ilvl w:val="0"/>
          <w:numId w:val="4"/>
        </w:numPr>
        <w:spacing w:after="120"/>
        <w:jc w:val="both"/>
        <w:rPr>
          <w:rFonts w:ascii="Arial" w:eastAsia="Arial" w:hAnsi="Arial" w:cs="Arial"/>
          <w:sz w:val="22"/>
          <w:szCs w:val="22"/>
        </w:rPr>
      </w:pPr>
      <w:r>
        <w:rPr>
          <w:rFonts w:ascii="Arial" w:eastAsia="Arial" w:hAnsi="Arial" w:cs="Arial"/>
          <w:sz w:val="22"/>
          <w:szCs w:val="22"/>
        </w:rPr>
        <w:t>Mam prawo dostępu do treści swoich danych i ich sprostowania lub ograniczenia przetwarzania jeżeli spełnione są przesłanki określone w art. 16 i 18 RODO.</w:t>
      </w:r>
    </w:p>
    <w:p w14:paraId="1BF2F677" w14:textId="77777777" w:rsidR="00E70FF0" w:rsidRDefault="00DA372B">
      <w:pPr>
        <w:numPr>
          <w:ilvl w:val="0"/>
          <w:numId w:val="4"/>
        </w:numPr>
        <w:spacing w:after="120"/>
        <w:jc w:val="both"/>
        <w:rPr>
          <w:rFonts w:ascii="Arial" w:eastAsia="Arial" w:hAnsi="Arial" w:cs="Arial"/>
          <w:sz w:val="22"/>
          <w:szCs w:val="22"/>
        </w:rPr>
      </w:pPr>
      <w:r>
        <w:rPr>
          <w:rFonts w:ascii="Arial" w:eastAsia="Arial" w:hAnsi="Arial" w:cs="Arial"/>
          <w:sz w:val="22"/>
          <w:szCs w:val="22"/>
        </w:rPr>
        <w:t>Mam prawo do wniesienia skargi do organu nadzorczego, którym jest  Prezes Urzędu Ochrony Danych Osobowych.</w:t>
      </w:r>
    </w:p>
    <w:p w14:paraId="1BF2F678" w14:textId="77777777" w:rsidR="00E70FF0" w:rsidRDefault="00E70FF0">
      <w:pPr>
        <w:spacing w:after="60"/>
        <w:ind w:left="357"/>
        <w:jc w:val="both"/>
        <w:rPr>
          <w:rFonts w:ascii="Arial" w:eastAsia="Arial" w:hAnsi="Arial" w:cs="Arial"/>
          <w:sz w:val="22"/>
          <w:szCs w:val="22"/>
        </w:rPr>
      </w:pPr>
    </w:p>
    <w:p w14:paraId="1BF2F679" w14:textId="77777777" w:rsidR="00E70FF0" w:rsidRDefault="00E70FF0">
      <w:pPr>
        <w:spacing w:after="60"/>
        <w:ind w:left="357"/>
        <w:jc w:val="both"/>
        <w:rPr>
          <w:rFonts w:ascii="Arial" w:eastAsia="Arial" w:hAnsi="Arial" w:cs="Arial"/>
          <w:sz w:val="22"/>
          <w:szCs w:val="22"/>
        </w:rPr>
      </w:pPr>
    </w:p>
    <w:p w14:paraId="1BF2F67A" w14:textId="77777777" w:rsidR="00E70FF0" w:rsidRDefault="00E70FF0">
      <w:pPr>
        <w:spacing w:after="60"/>
        <w:ind w:left="357"/>
        <w:jc w:val="both"/>
        <w:rPr>
          <w:rFonts w:ascii="Arial" w:eastAsia="Arial" w:hAnsi="Arial" w:cs="Arial"/>
          <w:sz w:val="22"/>
          <w:szCs w:val="22"/>
        </w:rPr>
      </w:pPr>
    </w:p>
    <w:p w14:paraId="1BF2F67B" w14:textId="77777777" w:rsidR="00E70FF0" w:rsidRDefault="00E70FF0">
      <w:pPr>
        <w:spacing w:after="60"/>
        <w:ind w:left="357"/>
        <w:jc w:val="both"/>
        <w:rPr>
          <w:rFonts w:ascii="Arial" w:eastAsia="Arial" w:hAnsi="Arial" w:cs="Arial"/>
          <w:sz w:val="22"/>
          <w:szCs w:val="22"/>
        </w:rPr>
      </w:pPr>
    </w:p>
    <w:p w14:paraId="1BF2F67C" w14:textId="77777777" w:rsidR="00E70FF0" w:rsidRDefault="00E70FF0">
      <w:pPr>
        <w:pBdr>
          <w:top w:val="nil"/>
          <w:left w:val="nil"/>
          <w:bottom w:val="nil"/>
          <w:right w:val="nil"/>
          <w:between w:val="nil"/>
        </w:pBdr>
        <w:spacing w:before="120" w:line="266" w:lineRule="auto"/>
        <w:rPr>
          <w:rFonts w:ascii="Arial" w:eastAsia="Arial" w:hAnsi="Arial" w:cs="Arial"/>
          <w:b/>
          <w:color w:val="000000"/>
          <w:sz w:val="22"/>
          <w:szCs w:val="22"/>
          <w:highlight w:val="white"/>
        </w:rPr>
      </w:pPr>
    </w:p>
    <w:p w14:paraId="1BF2F67D" w14:textId="77777777" w:rsidR="00E70FF0" w:rsidRDefault="00DA372B">
      <w:pPr>
        <w:pBdr>
          <w:top w:val="nil"/>
          <w:left w:val="nil"/>
          <w:bottom w:val="nil"/>
          <w:right w:val="nil"/>
          <w:between w:val="nil"/>
        </w:pBdr>
        <w:shd w:val="clear" w:color="auto" w:fill="FFFFFF"/>
        <w:spacing w:line="266" w:lineRule="auto"/>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w:t>
      </w:r>
    </w:p>
    <w:p w14:paraId="1BF2F67E" w14:textId="77777777" w:rsidR="00E70FF0" w:rsidRDefault="00DA372B">
      <w:pPr>
        <w:pBdr>
          <w:top w:val="nil"/>
          <w:left w:val="nil"/>
          <w:bottom w:val="nil"/>
          <w:right w:val="nil"/>
          <w:between w:val="nil"/>
        </w:pBdr>
        <w:shd w:val="clear" w:color="auto" w:fill="FFFFFF"/>
        <w:spacing w:line="266" w:lineRule="auto"/>
        <w:jc w:val="both"/>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  Miejscowość i data                                                                  Podpis Poręczyciela</w:t>
      </w:r>
    </w:p>
    <w:p w14:paraId="1BF2F67F" w14:textId="77777777" w:rsidR="00E70FF0" w:rsidRDefault="00E70FF0">
      <w:pPr>
        <w:pBdr>
          <w:top w:val="nil"/>
          <w:left w:val="nil"/>
          <w:bottom w:val="nil"/>
          <w:right w:val="nil"/>
          <w:between w:val="nil"/>
        </w:pBdr>
        <w:shd w:val="clear" w:color="auto" w:fill="FFFFFF"/>
        <w:spacing w:line="266" w:lineRule="auto"/>
        <w:jc w:val="both"/>
        <w:rPr>
          <w:rFonts w:eastAsia="Calibri"/>
          <w:b/>
          <w:color w:val="000000"/>
          <w:highlight w:val="white"/>
        </w:rPr>
      </w:pPr>
    </w:p>
    <w:p w14:paraId="1BF2F680" w14:textId="77777777" w:rsidR="00E70FF0" w:rsidRDefault="00E70FF0">
      <w:pPr>
        <w:ind w:left="180" w:hanging="180"/>
        <w:rPr>
          <w:rFonts w:ascii="Arial" w:eastAsia="Arial" w:hAnsi="Arial" w:cs="Arial"/>
          <w:sz w:val="20"/>
          <w:szCs w:val="20"/>
        </w:rPr>
      </w:pPr>
    </w:p>
    <w:sectPr w:rsidR="00E70FF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EA34" w14:textId="77777777" w:rsidR="001C4E2B" w:rsidRDefault="001C4E2B">
      <w:r>
        <w:separator/>
      </w:r>
    </w:p>
  </w:endnote>
  <w:endnote w:type="continuationSeparator" w:id="0">
    <w:p w14:paraId="66E71D37" w14:textId="77777777" w:rsidR="001C4E2B" w:rsidRDefault="001C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BEC9" w14:textId="77777777" w:rsidR="00DA372B" w:rsidRDefault="00DA37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682" w14:textId="6D0B80E7" w:rsidR="00E70FF0" w:rsidRDefault="00DA372B">
    <w:pPr>
      <w:pBdr>
        <w:top w:val="nil"/>
        <w:left w:val="nil"/>
        <w:bottom w:val="nil"/>
        <w:right w:val="nil"/>
        <w:between w:val="nil"/>
      </w:pBdr>
      <w:tabs>
        <w:tab w:val="center" w:pos="4536"/>
        <w:tab w:val="right" w:pos="9072"/>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noProof/>
        <w:color w:val="000000"/>
      </w:rPr>
      <w:t>1</w:t>
    </w:r>
    <w:r>
      <w:rPr>
        <w:rFonts w:eastAsia="Calibri"/>
        <w:color w:val="000000"/>
      </w:rPr>
      <w:fldChar w:fldCharType="end"/>
    </w:r>
  </w:p>
  <w:p w14:paraId="1BF2F683" w14:textId="496A1762" w:rsidR="00E70FF0" w:rsidRDefault="00925B12">
    <w:pPr>
      <w:pBdr>
        <w:top w:val="nil"/>
        <w:left w:val="nil"/>
        <w:bottom w:val="nil"/>
        <w:right w:val="nil"/>
        <w:between w:val="nil"/>
      </w:pBdr>
      <w:tabs>
        <w:tab w:val="center" w:pos="4536"/>
        <w:tab w:val="right" w:pos="9072"/>
      </w:tabs>
      <w:rPr>
        <w:rFonts w:eastAsia="Calibri"/>
        <w:color w:val="000000"/>
      </w:rPr>
    </w:pPr>
    <w:r w:rsidRPr="00925B12">
      <w:rPr>
        <w:rFonts w:eastAsia="Calibri"/>
        <w:noProof/>
        <w:color w:val="000000"/>
      </w:rPr>
      <w:drawing>
        <wp:inline distT="0" distB="0" distL="0" distR="0" wp14:anchorId="060FE113" wp14:editId="2C916A59">
          <wp:extent cx="5760720" cy="726440"/>
          <wp:effectExtent l="0" t="0" r="0" b="0"/>
          <wp:docPr id="1" name="Obraz 1" descr="Obraz zawierający tekst,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rzut ekranu&#10;&#10;Opis wygenerowany automatycznie"/>
                  <pic:cNvPicPr/>
                </pic:nvPicPr>
                <pic:blipFill>
                  <a:blip r:embed="rId1"/>
                  <a:stretch>
                    <a:fillRect/>
                  </a:stretch>
                </pic:blipFill>
                <pic:spPr>
                  <a:xfrm>
                    <a:off x="0" y="0"/>
                    <a:ext cx="5760720" cy="7264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5730" w14:textId="77777777" w:rsidR="00DA372B" w:rsidRDefault="00DA37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7E58" w14:textId="77777777" w:rsidR="001C4E2B" w:rsidRDefault="001C4E2B">
      <w:r>
        <w:separator/>
      </w:r>
    </w:p>
  </w:footnote>
  <w:footnote w:type="continuationSeparator" w:id="0">
    <w:p w14:paraId="4C0996B1" w14:textId="77777777" w:rsidR="001C4E2B" w:rsidRDefault="001C4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BC8B" w14:textId="77777777" w:rsidR="00DA372B" w:rsidRDefault="00DA37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681" w14:textId="329689F4" w:rsidR="00E70FF0" w:rsidRDefault="00DA372B">
    <w:pPr>
      <w:pBdr>
        <w:top w:val="nil"/>
        <w:left w:val="nil"/>
        <w:bottom w:val="nil"/>
        <w:right w:val="nil"/>
        <w:between w:val="nil"/>
      </w:pBdr>
      <w:tabs>
        <w:tab w:val="center" w:pos="4536"/>
        <w:tab w:val="right" w:pos="9072"/>
      </w:tabs>
      <w:rPr>
        <w:rFonts w:eastAsia="Calibri"/>
        <w:color w:val="000000"/>
      </w:rPr>
    </w:pPr>
    <w:r>
      <w:rPr>
        <w:noProof/>
      </w:rPr>
      <w:drawing>
        <wp:anchor distT="0" distB="0" distL="114300" distR="114300" simplePos="0" relativeHeight="251662336" behindDoc="1" locked="0" layoutInCell="1" allowOverlap="1" wp14:anchorId="54372BA8" wp14:editId="3D8D3C8D">
          <wp:simplePos x="0" y="0"/>
          <wp:positionH relativeFrom="margin">
            <wp:align>left</wp:align>
          </wp:positionH>
          <wp:positionV relativeFrom="paragraph">
            <wp:posOffset>-419735</wp:posOffset>
          </wp:positionV>
          <wp:extent cx="5582285" cy="861060"/>
          <wp:effectExtent l="0" t="0" r="0" b="0"/>
          <wp:wrapTight wrapText="bothSides">
            <wp:wrapPolygon edited="0">
              <wp:start x="0" y="478"/>
              <wp:lineTo x="0" y="21027"/>
              <wp:lineTo x="21524" y="21027"/>
              <wp:lineTo x="21524" y="478"/>
              <wp:lineTo x="0" y="478"/>
            </wp:wrapPolygon>
          </wp:wrapTight>
          <wp:docPr id="42" name="Obraz 4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B76D" w14:textId="77777777" w:rsidR="00DA372B" w:rsidRDefault="00DA37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55A"/>
    <w:multiLevelType w:val="multilevel"/>
    <w:tmpl w:val="57D055D0"/>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38E1DB5"/>
    <w:multiLevelType w:val="multilevel"/>
    <w:tmpl w:val="A556516C"/>
    <w:lvl w:ilvl="0">
      <w:start w:val="1"/>
      <w:numFmt w:val="bullet"/>
      <w:lvlText w:val="o"/>
      <w:lvlJc w:val="left"/>
      <w:pPr>
        <w:ind w:left="1004" w:hanging="360"/>
      </w:pPr>
      <w:rPr>
        <w:rFonts w:ascii="Courier New" w:eastAsia="Courier New" w:hAnsi="Courier New" w:cs="Courier New"/>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365F1F21"/>
    <w:multiLevelType w:val="multilevel"/>
    <w:tmpl w:val="E5A6A5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DC1418"/>
    <w:multiLevelType w:val="multilevel"/>
    <w:tmpl w:val="3AE24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FF0"/>
    <w:rsid w:val="001C4E2B"/>
    <w:rsid w:val="00594930"/>
    <w:rsid w:val="00925B12"/>
    <w:rsid w:val="00A96C66"/>
    <w:rsid w:val="00DA372B"/>
    <w:rsid w:val="00E70FF0"/>
    <w:rsid w:val="00E71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2F63E"/>
  <w15:docId w15:val="{E1A44159-BF78-4A21-9B54-AD5A8263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4AE0"/>
    <w:rPr>
      <w:rFonts w:eastAsiaTheme="minorEastAsi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554AE0"/>
    <w:pPr>
      <w:tabs>
        <w:tab w:val="center" w:pos="4536"/>
        <w:tab w:val="right" w:pos="9072"/>
      </w:tabs>
    </w:pPr>
  </w:style>
  <w:style w:type="character" w:customStyle="1" w:styleId="NagwekZnak">
    <w:name w:val="Nagłówek Znak"/>
    <w:basedOn w:val="Domylnaczcionkaakapitu"/>
    <w:link w:val="Nagwek"/>
    <w:uiPriority w:val="99"/>
    <w:rsid w:val="00554AE0"/>
  </w:style>
  <w:style w:type="paragraph" w:styleId="Stopka">
    <w:name w:val="footer"/>
    <w:basedOn w:val="Normalny"/>
    <w:link w:val="StopkaZnak"/>
    <w:uiPriority w:val="99"/>
    <w:unhideWhenUsed/>
    <w:rsid w:val="00554AE0"/>
    <w:pPr>
      <w:tabs>
        <w:tab w:val="center" w:pos="4536"/>
        <w:tab w:val="right" w:pos="9072"/>
      </w:tabs>
    </w:pPr>
  </w:style>
  <w:style w:type="character" w:customStyle="1" w:styleId="StopkaZnak">
    <w:name w:val="Stopka Znak"/>
    <w:basedOn w:val="Domylnaczcionkaakapitu"/>
    <w:link w:val="Stopka"/>
    <w:uiPriority w:val="99"/>
    <w:rsid w:val="00554AE0"/>
  </w:style>
  <w:style w:type="paragraph" w:styleId="Tekstpodstawowywcity2">
    <w:name w:val="Body Text Indent 2"/>
    <w:basedOn w:val="Normalny"/>
    <w:link w:val="Tekstpodstawowywcity2Znak"/>
    <w:uiPriority w:val="99"/>
    <w:unhideWhenUsed/>
    <w:rsid w:val="00554AE0"/>
    <w:pPr>
      <w:spacing w:after="120" w:line="480" w:lineRule="auto"/>
      <w:ind w:left="283"/>
    </w:pPr>
    <w:rPr>
      <w:rFonts w:ascii="Tahoma" w:eastAsia="Times New Roman" w:hAnsi="Tahoma" w:cs="Times New Roman"/>
      <w:lang w:val="x-none" w:eastAsia="x-none"/>
    </w:rPr>
  </w:style>
  <w:style w:type="character" w:customStyle="1" w:styleId="Tekstpodstawowywcity2Znak">
    <w:name w:val="Tekst podstawowy wcięty 2 Znak"/>
    <w:basedOn w:val="Domylnaczcionkaakapitu"/>
    <w:link w:val="Tekstpodstawowywcity2"/>
    <w:uiPriority w:val="99"/>
    <w:rsid w:val="00554AE0"/>
    <w:rPr>
      <w:rFonts w:ascii="Tahoma" w:eastAsia="Times New Roman" w:hAnsi="Tahoma" w:cs="Times New Roman"/>
      <w:sz w:val="24"/>
      <w:szCs w:val="24"/>
      <w:lang w:val="x-none" w:eastAsia="x-none"/>
    </w:rPr>
  </w:style>
  <w:style w:type="paragraph" w:styleId="Tekstprzypisudolnego">
    <w:name w:val="footnote text"/>
    <w:basedOn w:val="Normalny"/>
    <w:link w:val="TekstprzypisudolnegoZnak"/>
    <w:uiPriority w:val="99"/>
    <w:rsid w:val="00554AE0"/>
    <w:pPr>
      <w:spacing w:before="200" w:line="320" w:lineRule="atLeast"/>
    </w:pPr>
    <w:rPr>
      <w:rFonts w:ascii="Arial" w:eastAsia="Times New Roman" w:hAnsi="Arial"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554AE0"/>
    <w:rPr>
      <w:rFonts w:ascii="Arial" w:eastAsia="Times New Roman" w:hAnsi="Arial" w:cs="Times New Roman"/>
      <w:sz w:val="20"/>
      <w:szCs w:val="20"/>
      <w:lang w:val="x-none" w:eastAsia="x-none"/>
    </w:rPr>
  </w:style>
  <w:style w:type="character" w:styleId="Odwoanieprzypisudolnego">
    <w:name w:val="footnote reference"/>
    <w:uiPriority w:val="99"/>
    <w:rsid w:val="00554AE0"/>
    <w:rPr>
      <w:vertAlign w:val="superscript"/>
    </w:rPr>
  </w:style>
  <w:style w:type="character" w:styleId="Odwoaniedokomentarza">
    <w:name w:val="annotation reference"/>
    <w:basedOn w:val="Domylnaczcionkaakapitu"/>
    <w:uiPriority w:val="99"/>
    <w:semiHidden/>
    <w:unhideWhenUsed/>
    <w:rsid w:val="00554AE0"/>
    <w:rPr>
      <w:sz w:val="16"/>
      <w:szCs w:val="16"/>
    </w:rPr>
  </w:style>
  <w:style w:type="paragraph" w:styleId="Tekstkomentarza">
    <w:name w:val="annotation text"/>
    <w:basedOn w:val="Normalny"/>
    <w:link w:val="TekstkomentarzaZnak"/>
    <w:uiPriority w:val="99"/>
    <w:unhideWhenUsed/>
    <w:rsid w:val="00554AE0"/>
    <w:rPr>
      <w:sz w:val="20"/>
      <w:szCs w:val="20"/>
    </w:rPr>
  </w:style>
  <w:style w:type="character" w:customStyle="1" w:styleId="TekstkomentarzaZnak">
    <w:name w:val="Tekst komentarza Znak"/>
    <w:basedOn w:val="Domylnaczcionkaakapitu"/>
    <w:link w:val="Tekstkomentarza"/>
    <w:uiPriority w:val="99"/>
    <w:rsid w:val="00554AE0"/>
    <w:rPr>
      <w:rFonts w:eastAsiaTheme="minorEastAsia"/>
      <w:sz w:val="20"/>
      <w:szCs w:val="20"/>
      <w:lang w:eastAsia="pl-PL"/>
    </w:rPr>
  </w:style>
  <w:style w:type="paragraph" w:styleId="Akapitzlist">
    <w:name w:val="List Paragraph"/>
    <w:basedOn w:val="Normalny"/>
    <w:uiPriority w:val="34"/>
    <w:qFormat/>
    <w:rsid w:val="00105635"/>
    <w:pPr>
      <w:ind w:left="720"/>
      <w:contextualSpacing/>
    </w:pPr>
  </w:style>
  <w:style w:type="character" w:customStyle="1" w:styleId="Znakiprzypiswdolnych">
    <w:name w:val="Znaki przypisów dolnych"/>
    <w:rsid w:val="00037842"/>
    <w:rPr>
      <w:vertAlign w:val="superscript"/>
    </w:rPr>
  </w:style>
  <w:style w:type="character" w:customStyle="1" w:styleId="t3">
    <w:name w:val="t3"/>
    <w:basedOn w:val="Domylnaczcionkaakapitu"/>
    <w:uiPriority w:val="99"/>
    <w:rsid w:val="00037842"/>
  </w:style>
  <w:style w:type="paragraph" w:customStyle="1" w:styleId="Zawartotabeli">
    <w:name w:val="Zawarto?? tabeli"/>
    <w:basedOn w:val="Tekstpodstawowy"/>
    <w:rsid w:val="00037842"/>
    <w:pPr>
      <w:widowControl w:val="0"/>
      <w:suppressLineNumbers/>
      <w:suppressAutoHyphens/>
      <w:overflowPunct w:val="0"/>
      <w:autoSpaceDE w:val="0"/>
      <w:autoSpaceDN w:val="0"/>
      <w:adjustRightInd w:val="0"/>
      <w:textAlignment w:val="baseline"/>
    </w:pPr>
    <w:rPr>
      <w:rFonts w:ascii="Times New Roman" w:eastAsia="Times New Roman" w:hAnsi="Times New Roman" w:cs="Times New Roman"/>
      <w:szCs w:val="20"/>
    </w:rPr>
  </w:style>
  <w:style w:type="paragraph" w:styleId="Tekstpodstawowy">
    <w:name w:val="Body Text"/>
    <w:basedOn w:val="Normalny"/>
    <w:link w:val="TekstpodstawowyZnak"/>
    <w:uiPriority w:val="99"/>
    <w:semiHidden/>
    <w:unhideWhenUsed/>
    <w:rsid w:val="00037842"/>
    <w:pPr>
      <w:spacing w:after="120"/>
    </w:pPr>
  </w:style>
  <w:style w:type="character" w:customStyle="1" w:styleId="TekstpodstawowyZnak">
    <w:name w:val="Tekst podstawowy Znak"/>
    <w:basedOn w:val="Domylnaczcionkaakapitu"/>
    <w:link w:val="Tekstpodstawowy"/>
    <w:uiPriority w:val="99"/>
    <w:semiHidden/>
    <w:rsid w:val="00037842"/>
    <w:rPr>
      <w:rFonts w:eastAsiaTheme="minorEastAsia"/>
      <w:sz w:val="24"/>
      <w:szCs w:val="24"/>
      <w:lang w:eastAsia="pl-PL"/>
    </w:rPr>
  </w:style>
  <w:style w:type="character" w:customStyle="1" w:styleId="Teksttreci3">
    <w:name w:val="Tekst treści (3)_"/>
    <w:basedOn w:val="Domylnaczcionkaakapitu"/>
    <w:link w:val="Teksttreci30"/>
    <w:uiPriority w:val="99"/>
    <w:rsid w:val="002736F6"/>
    <w:rPr>
      <w:b/>
      <w:bCs/>
      <w:sz w:val="24"/>
      <w:szCs w:val="24"/>
      <w:shd w:val="clear" w:color="auto" w:fill="FFFFFF"/>
    </w:rPr>
  </w:style>
  <w:style w:type="character" w:customStyle="1" w:styleId="Teksttreci4">
    <w:name w:val="Tekst treści (4)_"/>
    <w:basedOn w:val="Domylnaczcionkaakapitu"/>
    <w:link w:val="Teksttreci40"/>
    <w:uiPriority w:val="99"/>
    <w:rsid w:val="002736F6"/>
    <w:rPr>
      <w:sz w:val="16"/>
      <w:szCs w:val="16"/>
      <w:shd w:val="clear" w:color="auto" w:fill="FFFFFF"/>
    </w:rPr>
  </w:style>
  <w:style w:type="paragraph" w:customStyle="1" w:styleId="Teksttreci30">
    <w:name w:val="Tekst treści (3)"/>
    <w:basedOn w:val="Normalny"/>
    <w:link w:val="Teksttreci3"/>
    <w:uiPriority w:val="99"/>
    <w:rsid w:val="002736F6"/>
    <w:pPr>
      <w:shd w:val="clear" w:color="auto" w:fill="FFFFFF"/>
      <w:spacing w:line="266" w:lineRule="exact"/>
      <w:jc w:val="both"/>
    </w:pPr>
    <w:rPr>
      <w:rFonts w:eastAsiaTheme="minorHAnsi"/>
      <w:b/>
      <w:bCs/>
      <w:lang w:eastAsia="en-US"/>
    </w:rPr>
  </w:style>
  <w:style w:type="paragraph" w:customStyle="1" w:styleId="Teksttreci40">
    <w:name w:val="Tekst treści (4)"/>
    <w:basedOn w:val="Normalny"/>
    <w:link w:val="Teksttreci4"/>
    <w:uiPriority w:val="99"/>
    <w:rsid w:val="002736F6"/>
    <w:pPr>
      <w:shd w:val="clear" w:color="auto" w:fill="FFFFFF"/>
      <w:spacing w:line="178" w:lineRule="exact"/>
    </w:pPr>
    <w:rPr>
      <w:rFonts w:eastAsiaTheme="minorHAnsi"/>
      <w:sz w:val="16"/>
      <w:szCs w:val="16"/>
      <w:lang w:eastAsia="en-US"/>
    </w:rPr>
  </w:style>
  <w:style w:type="character" w:styleId="Hipercze">
    <w:name w:val="Hyperlink"/>
    <w:basedOn w:val="Domylnaczcionkaakapitu"/>
    <w:uiPriority w:val="99"/>
    <w:rsid w:val="002736F6"/>
    <w:rPr>
      <w:color w:val="0563C1" w:themeColor="hyperlink"/>
      <w:u w:val="singl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manufakturainicjaty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umwd.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2+ilFtMSsN2DGpFLbow7hdF5RQ==">AMUW2mUcd0gGWWrBObZttyaFB3tDXmSFHfLraRXlBG75VJG4MNCORcJlZG5MzRAhp+Tb5pj7+48GODEHeIRfI6lovbf/OttCyDTGoE90QUinmzoxbaTYEgU=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5544</Characters>
  <Application>Microsoft Office Word</Application>
  <DocSecurity>0</DocSecurity>
  <Lines>46</Lines>
  <Paragraphs>12</Paragraphs>
  <ScaleCrop>false</ScaleCrop>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LSIO</dc:creator>
  <cp:lastModifiedBy>Marta Detnerska</cp:lastModifiedBy>
  <cp:revision>5</cp:revision>
  <dcterms:created xsi:type="dcterms:W3CDTF">2021-05-20T09:49:00Z</dcterms:created>
  <dcterms:modified xsi:type="dcterms:W3CDTF">2021-07-06T08:36:00Z</dcterms:modified>
</cp:coreProperties>
</file>